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7958" w14:textId="47293D2C" w:rsidR="0077467F" w:rsidRPr="00B92905" w:rsidRDefault="00CC3518" w:rsidP="00B92905">
      <w:pPr>
        <w:rPr>
          <w:rFonts w:cstheme="minorHAnsi"/>
          <w:b/>
          <w:sz w:val="24"/>
          <w:szCs w:val="24"/>
        </w:rPr>
      </w:pPr>
      <w:r w:rsidRPr="00193119">
        <w:rPr>
          <w:rFonts w:cstheme="minorHAnsi"/>
          <w:b/>
          <w:sz w:val="24"/>
          <w:szCs w:val="24"/>
        </w:rPr>
        <w:t>P</w:t>
      </w:r>
      <w:r w:rsidR="0077467F" w:rsidRPr="00193119">
        <w:rPr>
          <w:rFonts w:cstheme="minorHAnsi"/>
          <w:b/>
          <w:sz w:val="24"/>
          <w:szCs w:val="24"/>
        </w:rPr>
        <w:t>iano di lavoro annuale del docente</w:t>
      </w:r>
    </w:p>
    <w:p w14:paraId="5F220BEB" w14:textId="1C8148E3" w:rsidR="0077467F" w:rsidRDefault="0077467F" w:rsidP="0077467F">
      <w:pPr>
        <w:spacing w:after="0" w:line="240" w:lineRule="auto"/>
        <w:jc w:val="center"/>
        <w:rPr>
          <w:rFonts w:cstheme="minorHAnsi"/>
          <w:sz w:val="24"/>
          <w:szCs w:val="24"/>
          <w:u w:val="single"/>
        </w:rPr>
      </w:pPr>
      <w:r w:rsidRPr="00B92905">
        <w:rPr>
          <w:rFonts w:cstheme="minorHAnsi"/>
          <w:sz w:val="24"/>
          <w:szCs w:val="24"/>
          <w:u w:val="single"/>
        </w:rPr>
        <w:t xml:space="preserve">ANNO </w:t>
      </w:r>
      <w:proofErr w:type="gramStart"/>
      <w:r w:rsidRPr="00B92905">
        <w:rPr>
          <w:rFonts w:cstheme="minorHAnsi"/>
          <w:sz w:val="24"/>
          <w:szCs w:val="24"/>
          <w:u w:val="single"/>
        </w:rPr>
        <w:t>SCOLASTICO  -</w:t>
      </w:r>
      <w:proofErr w:type="gramEnd"/>
      <w:r w:rsidRPr="00B92905">
        <w:rPr>
          <w:rFonts w:cstheme="minorHAnsi"/>
          <w:sz w:val="24"/>
          <w:szCs w:val="24"/>
          <w:u w:val="single"/>
        </w:rPr>
        <w:t xml:space="preserve"> CLASSE  </w:t>
      </w:r>
      <w:r w:rsidR="00E6011E">
        <w:rPr>
          <w:rFonts w:cstheme="minorHAnsi"/>
          <w:sz w:val="24"/>
          <w:szCs w:val="24"/>
          <w:u w:val="single"/>
        </w:rPr>
        <w:t>2</w:t>
      </w:r>
      <w:r w:rsidR="00AD3438">
        <w:rPr>
          <w:rFonts w:cstheme="minorHAnsi"/>
          <w:sz w:val="24"/>
          <w:szCs w:val="24"/>
          <w:u w:val="single"/>
        </w:rPr>
        <w:t>A</w:t>
      </w:r>
    </w:p>
    <w:p w14:paraId="609B635A" w14:textId="77777777" w:rsidR="00AD3438" w:rsidRPr="00B92905" w:rsidRDefault="00AD3438" w:rsidP="0077467F">
      <w:pPr>
        <w:spacing w:after="0" w:line="240" w:lineRule="auto"/>
        <w:jc w:val="center"/>
        <w:rPr>
          <w:rFonts w:cstheme="minorHAnsi"/>
          <w:sz w:val="24"/>
          <w:szCs w:val="24"/>
          <w:u w:val="single"/>
        </w:rPr>
      </w:pPr>
    </w:p>
    <w:p w14:paraId="3830263D" w14:textId="26D5E15E" w:rsidR="0077467F" w:rsidRPr="00193119" w:rsidRDefault="0077467F" w:rsidP="0077467F">
      <w:pPr>
        <w:spacing w:after="0" w:line="240" w:lineRule="auto"/>
        <w:jc w:val="both"/>
        <w:rPr>
          <w:rFonts w:cstheme="minorHAnsi"/>
          <w:sz w:val="24"/>
          <w:szCs w:val="24"/>
        </w:rPr>
      </w:pPr>
      <w:r w:rsidRPr="00193119">
        <w:rPr>
          <w:rFonts w:cstheme="minorHAnsi"/>
          <w:sz w:val="24"/>
          <w:szCs w:val="24"/>
        </w:rPr>
        <w:t xml:space="preserve">Insegnante: </w:t>
      </w:r>
      <w:r w:rsidR="00CC3518" w:rsidRPr="00193119">
        <w:rPr>
          <w:rFonts w:cstheme="minorHAnsi"/>
          <w:sz w:val="24"/>
          <w:szCs w:val="24"/>
        </w:rPr>
        <w:t>Prof.</w:t>
      </w:r>
      <w:r w:rsidR="00A921C3">
        <w:rPr>
          <w:rFonts w:cstheme="minorHAnsi"/>
          <w:sz w:val="24"/>
          <w:szCs w:val="24"/>
        </w:rPr>
        <w:t xml:space="preserve"> </w:t>
      </w:r>
    </w:p>
    <w:p w14:paraId="2A37D345" w14:textId="53BCCADF" w:rsidR="0077467F" w:rsidRPr="00193119" w:rsidRDefault="0077467F" w:rsidP="0077467F">
      <w:pPr>
        <w:spacing w:after="0" w:line="240" w:lineRule="auto"/>
        <w:jc w:val="both"/>
        <w:rPr>
          <w:rFonts w:cstheme="minorHAnsi"/>
          <w:sz w:val="24"/>
          <w:szCs w:val="24"/>
        </w:rPr>
      </w:pPr>
      <w:r w:rsidRPr="00193119">
        <w:rPr>
          <w:rFonts w:cstheme="minorHAnsi"/>
          <w:sz w:val="24"/>
          <w:szCs w:val="24"/>
        </w:rPr>
        <w:t>Disciplin</w:t>
      </w:r>
      <w:r w:rsidR="00BC6DBE">
        <w:rPr>
          <w:rFonts w:cstheme="minorHAnsi"/>
          <w:sz w:val="24"/>
          <w:szCs w:val="24"/>
        </w:rPr>
        <w:t>e</w:t>
      </w:r>
      <w:r w:rsidRPr="00193119">
        <w:rPr>
          <w:rFonts w:cstheme="minorHAnsi"/>
          <w:sz w:val="24"/>
          <w:szCs w:val="24"/>
        </w:rPr>
        <w:t xml:space="preserve"> d’insegnamento: </w:t>
      </w:r>
      <w:r w:rsidR="00BC6DBE">
        <w:rPr>
          <w:rFonts w:cstheme="minorHAnsi"/>
          <w:sz w:val="24"/>
          <w:szCs w:val="24"/>
        </w:rPr>
        <w:t>Storia e Geografia</w:t>
      </w:r>
      <w:r w:rsidR="00445E13">
        <w:rPr>
          <w:rFonts w:cstheme="minorHAnsi"/>
          <w:sz w:val="24"/>
          <w:szCs w:val="24"/>
        </w:rPr>
        <w:t>, Ed. Civica</w:t>
      </w:r>
    </w:p>
    <w:p w14:paraId="3AB0C121" w14:textId="77777777" w:rsidR="0077467F" w:rsidRPr="0049157A" w:rsidRDefault="0077467F" w:rsidP="0077467F">
      <w:pPr>
        <w:spacing w:after="0" w:line="240" w:lineRule="auto"/>
        <w:jc w:val="both"/>
        <w:rPr>
          <w:rFonts w:cstheme="minorHAnsi"/>
          <w:b/>
          <w:bCs/>
          <w:sz w:val="24"/>
          <w:szCs w:val="24"/>
        </w:rPr>
      </w:pPr>
    </w:p>
    <w:p w14:paraId="29EDD845" w14:textId="399FCEBA" w:rsidR="0077467F" w:rsidRPr="0049157A" w:rsidRDefault="0077467F" w:rsidP="001061A7">
      <w:pPr>
        <w:pStyle w:val="Paragrafoelenco"/>
        <w:numPr>
          <w:ilvl w:val="0"/>
          <w:numId w:val="42"/>
        </w:numPr>
        <w:spacing w:after="0" w:line="240" w:lineRule="auto"/>
        <w:jc w:val="both"/>
        <w:rPr>
          <w:rFonts w:cstheme="minorHAnsi"/>
          <w:b/>
          <w:bCs/>
          <w:sz w:val="24"/>
          <w:szCs w:val="24"/>
        </w:rPr>
      </w:pPr>
      <w:r w:rsidRPr="0049157A">
        <w:rPr>
          <w:rFonts w:cstheme="minorHAnsi"/>
          <w:b/>
          <w:bCs/>
          <w:sz w:val="24"/>
          <w:szCs w:val="24"/>
        </w:rPr>
        <w:t>PRESENTAZIONE DELLA CLASSE</w:t>
      </w:r>
    </w:p>
    <w:p w14:paraId="42CA806D" w14:textId="4EC38AE3" w:rsidR="001061A7" w:rsidRDefault="001061A7" w:rsidP="001061A7">
      <w:pPr>
        <w:spacing w:after="0" w:line="240" w:lineRule="auto"/>
        <w:jc w:val="both"/>
        <w:rPr>
          <w:rFonts w:cstheme="minorHAnsi"/>
          <w:sz w:val="24"/>
          <w:szCs w:val="24"/>
        </w:rPr>
      </w:pPr>
    </w:p>
    <w:p w14:paraId="3EB3F6B7" w14:textId="77777777" w:rsidR="001061A7" w:rsidRPr="001061A7" w:rsidRDefault="001061A7" w:rsidP="001061A7">
      <w:pPr>
        <w:spacing w:after="0" w:line="240" w:lineRule="auto"/>
        <w:jc w:val="both"/>
        <w:rPr>
          <w:rFonts w:cstheme="minorHAnsi"/>
          <w:sz w:val="24"/>
          <w:szCs w:val="24"/>
        </w:rPr>
      </w:pPr>
    </w:p>
    <w:p w14:paraId="55C52F6E" w14:textId="443A06B0" w:rsidR="0077467F" w:rsidRPr="0049157A" w:rsidRDefault="0077467F" w:rsidP="0077467F">
      <w:pPr>
        <w:spacing w:after="0" w:line="240" w:lineRule="auto"/>
        <w:jc w:val="both"/>
        <w:rPr>
          <w:rFonts w:cstheme="minorHAnsi"/>
          <w:b/>
          <w:bCs/>
          <w:sz w:val="24"/>
          <w:szCs w:val="24"/>
        </w:rPr>
      </w:pPr>
      <w:r w:rsidRPr="0049157A">
        <w:rPr>
          <w:rFonts w:cstheme="minorHAnsi"/>
          <w:b/>
          <w:bCs/>
          <w:sz w:val="24"/>
          <w:szCs w:val="24"/>
        </w:rPr>
        <w:t>2)  OBIETTIVI</w:t>
      </w:r>
    </w:p>
    <w:p w14:paraId="011F575F" w14:textId="49AEA6D2" w:rsidR="000D61E8" w:rsidRPr="00193119" w:rsidRDefault="000D61E8" w:rsidP="0077467F">
      <w:pPr>
        <w:spacing w:after="0" w:line="240" w:lineRule="auto"/>
        <w:jc w:val="both"/>
        <w:rPr>
          <w:rFonts w:cstheme="minorHAnsi"/>
          <w:sz w:val="24"/>
          <w:szCs w:val="24"/>
        </w:rPr>
      </w:pPr>
      <w:r w:rsidRPr="00193119">
        <w:rPr>
          <w:rFonts w:cstheme="minorHAnsi"/>
          <w:sz w:val="24"/>
          <w:szCs w:val="24"/>
        </w:rPr>
        <w:t>Nel rispetto del Curriculum Verticale di Istituto</w:t>
      </w:r>
      <w:r w:rsidR="00931044">
        <w:rPr>
          <w:rFonts w:cstheme="minorHAnsi"/>
          <w:sz w:val="24"/>
          <w:szCs w:val="24"/>
        </w:rPr>
        <w:t>- Nuclei essenziali delle discipline-</w:t>
      </w:r>
      <w:r w:rsidRPr="00193119">
        <w:rPr>
          <w:rFonts w:cstheme="minorHAnsi"/>
          <w:sz w:val="24"/>
          <w:szCs w:val="24"/>
        </w:rPr>
        <w:t xml:space="preserve"> come esplicitato dall’</w:t>
      </w:r>
      <w:r w:rsidRPr="00193119">
        <w:rPr>
          <w:rFonts w:cstheme="minorHAnsi"/>
          <w:i/>
          <w:iCs/>
          <w:sz w:val="24"/>
          <w:szCs w:val="24"/>
        </w:rPr>
        <w:t xml:space="preserve">Allegato al </w:t>
      </w:r>
      <w:proofErr w:type="spellStart"/>
      <w:r w:rsidRPr="00193119">
        <w:rPr>
          <w:rFonts w:cstheme="minorHAnsi"/>
          <w:i/>
          <w:iCs/>
          <w:sz w:val="24"/>
          <w:szCs w:val="24"/>
        </w:rPr>
        <w:t>Ptof</w:t>
      </w:r>
      <w:proofErr w:type="spellEnd"/>
      <w:r w:rsidRPr="00193119">
        <w:rPr>
          <w:rFonts w:cstheme="minorHAnsi"/>
          <w:sz w:val="24"/>
          <w:szCs w:val="24"/>
        </w:rPr>
        <w:t>:</w:t>
      </w:r>
    </w:p>
    <w:p w14:paraId="5B59E59D" w14:textId="77777777" w:rsidR="00E305A3" w:rsidRPr="00193119" w:rsidRDefault="00E305A3" w:rsidP="0077467F">
      <w:pPr>
        <w:spacing w:after="0" w:line="240" w:lineRule="auto"/>
        <w:ind w:left="720" w:hanging="12"/>
        <w:jc w:val="both"/>
        <w:rPr>
          <w:rFonts w:cstheme="minorHAnsi"/>
          <w:sz w:val="24"/>
          <w:szCs w:val="24"/>
        </w:rPr>
      </w:pPr>
    </w:p>
    <w:tbl>
      <w:tblPr>
        <w:tblStyle w:val="Grigliatabella"/>
        <w:tblW w:w="5000" w:type="pct"/>
        <w:tblLook w:val="04A0" w:firstRow="1" w:lastRow="0" w:firstColumn="1" w:lastColumn="0" w:noHBand="0" w:noVBand="1"/>
      </w:tblPr>
      <w:tblGrid>
        <w:gridCol w:w="3826"/>
        <w:gridCol w:w="5802"/>
      </w:tblGrid>
      <w:tr w:rsidR="0057221F" w:rsidRPr="00193119" w14:paraId="7243611E" w14:textId="77777777" w:rsidTr="00931044">
        <w:tc>
          <w:tcPr>
            <w:tcW w:w="1987" w:type="pct"/>
            <w:shd w:val="clear" w:color="auto" w:fill="FFF2CC" w:themeFill="accent4" w:themeFillTint="33"/>
          </w:tcPr>
          <w:p w14:paraId="576879A1" w14:textId="77777777" w:rsidR="0057221F" w:rsidRPr="00193119" w:rsidRDefault="0057221F" w:rsidP="0077467F">
            <w:pPr>
              <w:jc w:val="both"/>
              <w:rPr>
                <w:rFonts w:cstheme="minorHAnsi"/>
                <w:sz w:val="24"/>
                <w:szCs w:val="24"/>
              </w:rPr>
            </w:pPr>
            <w:r w:rsidRPr="00193119">
              <w:rPr>
                <w:rFonts w:cstheme="minorHAnsi"/>
                <w:sz w:val="24"/>
                <w:szCs w:val="24"/>
              </w:rPr>
              <w:t xml:space="preserve">COMPETENZE CHIAVE </w:t>
            </w:r>
          </w:p>
          <w:p w14:paraId="7693C11B" w14:textId="714E248F" w:rsidR="0057221F" w:rsidRPr="00193119" w:rsidRDefault="0057221F" w:rsidP="0077467F">
            <w:pPr>
              <w:jc w:val="both"/>
              <w:rPr>
                <w:rFonts w:cstheme="minorHAnsi"/>
                <w:sz w:val="24"/>
                <w:szCs w:val="24"/>
              </w:rPr>
            </w:pPr>
            <w:r w:rsidRPr="00193119">
              <w:rPr>
                <w:rFonts w:cstheme="minorHAnsi"/>
                <w:sz w:val="24"/>
                <w:szCs w:val="24"/>
              </w:rPr>
              <w:t>(Competenze Chiave europee 2018)</w:t>
            </w:r>
          </w:p>
        </w:tc>
        <w:tc>
          <w:tcPr>
            <w:tcW w:w="3013" w:type="pct"/>
            <w:shd w:val="clear" w:color="auto" w:fill="FFF2CC" w:themeFill="accent4" w:themeFillTint="33"/>
          </w:tcPr>
          <w:p w14:paraId="6AB3EF10" w14:textId="59F5768F" w:rsidR="0057221F" w:rsidRPr="00193119" w:rsidRDefault="0057221F" w:rsidP="0077467F">
            <w:pPr>
              <w:jc w:val="both"/>
              <w:rPr>
                <w:rFonts w:cstheme="minorHAnsi"/>
                <w:sz w:val="24"/>
                <w:szCs w:val="24"/>
              </w:rPr>
            </w:pPr>
            <w:r w:rsidRPr="00193119">
              <w:rPr>
                <w:rFonts w:cstheme="minorHAnsi"/>
                <w:sz w:val="24"/>
                <w:szCs w:val="24"/>
              </w:rPr>
              <w:t>COMPETENZE DI CITTADINANZA</w:t>
            </w:r>
          </w:p>
        </w:tc>
      </w:tr>
      <w:tr w:rsidR="0057221F" w:rsidRPr="00193119" w14:paraId="07D7A396" w14:textId="77777777" w:rsidTr="00931044">
        <w:tc>
          <w:tcPr>
            <w:tcW w:w="1987" w:type="pct"/>
          </w:tcPr>
          <w:p w14:paraId="5ACF59F2" w14:textId="27D37180" w:rsidR="0057221F" w:rsidRPr="00193119" w:rsidRDefault="0057221F" w:rsidP="00154353">
            <w:pPr>
              <w:pStyle w:val="Paragrafoelenco"/>
              <w:numPr>
                <w:ilvl w:val="0"/>
                <w:numId w:val="8"/>
              </w:numPr>
              <w:rPr>
                <w:rFonts w:cstheme="minorHAnsi"/>
                <w:sz w:val="24"/>
                <w:szCs w:val="24"/>
              </w:rPr>
            </w:pPr>
            <w:r w:rsidRPr="00193119">
              <w:rPr>
                <w:rFonts w:cstheme="minorHAnsi"/>
                <w:sz w:val="24"/>
                <w:szCs w:val="24"/>
              </w:rPr>
              <w:t>Competenza -alfabetica funzionale</w:t>
            </w:r>
          </w:p>
          <w:p w14:paraId="06D45A91"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in materia di consapevolezza ed espressione culturale</w:t>
            </w:r>
          </w:p>
          <w:p w14:paraId="3618A288"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personale, sociale e capacità di imparare ad imparare</w:t>
            </w:r>
          </w:p>
          <w:p w14:paraId="02731CE8"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digitale</w:t>
            </w:r>
          </w:p>
          <w:p w14:paraId="6B342B3D"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in materia di cittadinanza</w:t>
            </w:r>
          </w:p>
          <w:p w14:paraId="422C2BBF" w14:textId="77777777" w:rsidR="0057221F" w:rsidRDefault="0057221F" w:rsidP="002624F5">
            <w:pPr>
              <w:pStyle w:val="Paragrafoelenco"/>
              <w:numPr>
                <w:ilvl w:val="0"/>
                <w:numId w:val="8"/>
              </w:numPr>
              <w:rPr>
                <w:rFonts w:cstheme="minorHAnsi"/>
                <w:sz w:val="24"/>
                <w:szCs w:val="24"/>
              </w:rPr>
            </w:pPr>
            <w:r w:rsidRPr="00193119">
              <w:rPr>
                <w:rFonts w:cstheme="minorHAnsi"/>
                <w:sz w:val="24"/>
                <w:szCs w:val="24"/>
              </w:rPr>
              <w:t>Competenza imprenditoriale</w:t>
            </w:r>
          </w:p>
          <w:p w14:paraId="1DF1B0DD" w14:textId="60DABA5B" w:rsidR="00ED0CE5" w:rsidRPr="00193119" w:rsidRDefault="00ED0CE5" w:rsidP="00ED0CE5">
            <w:pPr>
              <w:pStyle w:val="Paragrafoelenco"/>
              <w:ind w:left="360"/>
              <w:rPr>
                <w:rFonts w:cstheme="minorHAnsi"/>
                <w:sz w:val="24"/>
                <w:szCs w:val="24"/>
              </w:rPr>
            </w:pPr>
          </w:p>
        </w:tc>
        <w:tc>
          <w:tcPr>
            <w:tcW w:w="3013" w:type="pct"/>
          </w:tcPr>
          <w:p w14:paraId="602836D2"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Imparare ad imparare</w:t>
            </w:r>
          </w:p>
          <w:p w14:paraId="75F7A0F7" w14:textId="38D8FF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Progettare</w:t>
            </w:r>
          </w:p>
          <w:p w14:paraId="2D833B8D"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Comunicare e comprendere</w:t>
            </w:r>
          </w:p>
          <w:p w14:paraId="68764980"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Collaborare e partecipare</w:t>
            </w:r>
          </w:p>
          <w:p w14:paraId="2D4BB5F0" w14:textId="0D103CC1"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Agire in modo autonomo e responsabile</w:t>
            </w:r>
          </w:p>
          <w:p w14:paraId="42F772DB" w14:textId="51DABBFE"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Risolvere problemi</w:t>
            </w:r>
          </w:p>
          <w:p w14:paraId="4F6AD0CB" w14:textId="75FEBE18"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Individuare collegamenti e relazioni</w:t>
            </w:r>
          </w:p>
          <w:p w14:paraId="48CFA8A9" w14:textId="495EFE3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Acquisire ed interpretare l’informazione</w:t>
            </w:r>
          </w:p>
          <w:p w14:paraId="254FE4FC" w14:textId="1F0C3756" w:rsidR="0057221F" w:rsidRPr="00193119" w:rsidRDefault="0057221F" w:rsidP="0077467F">
            <w:pPr>
              <w:jc w:val="both"/>
              <w:rPr>
                <w:rFonts w:cstheme="minorHAnsi"/>
                <w:sz w:val="24"/>
                <w:szCs w:val="24"/>
              </w:rPr>
            </w:pPr>
            <w:r w:rsidRPr="00193119">
              <w:rPr>
                <w:rFonts w:cstheme="minorHAnsi"/>
                <w:sz w:val="24"/>
                <w:szCs w:val="24"/>
              </w:rPr>
              <w:t xml:space="preserve">ATTRAVERSO LA LETTURA, L’ASCOLTO E LA RIFLESSIONE, PARTENDO DAI TESTI, PER SVILUPPARE IL PENSIERO CRITICO E PERSONALE E LA CAPACITA’ DI </w:t>
            </w:r>
            <w:proofErr w:type="gramStart"/>
            <w:r w:rsidRPr="00193119">
              <w:rPr>
                <w:rFonts w:cstheme="minorHAnsi"/>
                <w:sz w:val="24"/>
                <w:szCs w:val="24"/>
              </w:rPr>
              <w:t>ARGOMENTARE ,</w:t>
            </w:r>
            <w:proofErr w:type="gramEnd"/>
            <w:r w:rsidRPr="00193119">
              <w:rPr>
                <w:rFonts w:cstheme="minorHAnsi"/>
                <w:sz w:val="24"/>
                <w:szCs w:val="24"/>
              </w:rPr>
              <w:t xml:space="preserve"> ORALE E SCRITTA.</w:t>
            </w:r>
          </w:p>
        </w:tc>
      </w:tr>
    </w:tbl>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5"/>
        <w:gridCol w:w="2355"/>
        <w:gridCol w:w="2382"/>
        <w:gridCol w:w="2216"/>
      </w:tblGrid>
      <w:tr w:rsidR="00511C02" w:rsidRPr="009F0BAC" w14:paraId="553A046E" w14:textId="77777777" w:rsidTr="00931044">
        <w:trPr>
          <w:trHeight w:val="275"/>
        </w:trPr>
        <w:tc>
          <w:tcPr>
            <w:tcW w:w="5000" w:type="pct"/>
            <w:gridSpan w:val="4"/>
            <w:shd w:val="clear" w:color="auto" w:fill="FFF2CC" w:themeFill="accent4" w:themeFillTint="33"/>
          </w:tcPr>
          <w:p w14:paraId="116B1CBC" w14:textId="787ABD2E" w:rsidR="00511C02" w:rsidRPr="00ED0CE5" w:rsidRDefault="00511C02" w:rsidP="00C60E1F">
            <w:pPr>
              <w:pStyle w:val="TableParagraph"/>
              <w:spacing w:line="256" w:lineRule="exact"/>
              <w:rPr>
                <w:rFonts w:ascii="Calibri" w:hAnsi="Calibri" w:cs="Calibri"/>
                <w:b/>
                <w:sz w:val="24"/>
                <w:lang w:bidi="it-IT"/>
              </w:rPr>
            </w:pPr>
            <w:r w:rsidRPr="00ED0CE5">
              <w:rPr>
                <w:rFonts w:ascii="Calibri" w:hAnsi="Calibri" w:cs="Calibri"/>
                <w:b/>
                <w:sz w:val="24"/>
                <w:lang w:bidi="it-IT"/>
              </w:rPr>
              <w:t xml:space="preserve">TRAGUARDI DI COMPETENZA DA SVILUPPARE AL TERMINE DELLA CLASSE </w:t>
            </w:r>
            <w:r w:rsidR="0049157A">
              <w:rPr>
                <w:rFonts w:ascii="Calibri" w:hAnsi="Calibri" w:cs="Calibri"/>
                <w:b/>
                <w:sz w:val="24"/>
                <w:lang w:bidi="it-IT"/>
              </w:rPr>
              <w:t xml:space="preserve">SECONDA </w:t>
            </w:r>
            <w:proofErr w:type="spellStart"/>
            <w:r w:rsidR="00084446" w:rsidRPr="00ED0CE5">
              <w:rPr>
                <w:rFonts w:ascii="Calibri" w:hAnsi="Calibri" w:cs="Calibri"/>
                <w:b/>
                <w:sz w:val="24"/>
                <w:lang w:bidi="it-IT"/>
              </w:rPr>
              <w:t>dalle</w:t>
            </w:r>
            <w:proofErr w:type="spellEnd"/>
            <w:r w:rsidR="00084446" w:rsidRPr="00ED0CE5">
              <w:rPr>
                <w:rFonts w:ascii="Calibri" w:hAnsi="Calibri" w:cs="Calibri"/>
                <w:b/>
                <w:sz w:val="24"/>
                <w:lang w:bidi="it-IT"/>
              </w:rPr>
              <w:t xml:space="preserve"> I.N. 2012</w:t>
            </w:r>
          </w:p>
        </w:tc>
      </w:tr>
      <w:tr w:rsidR="00511C02" w:rsidRPr="009F0BAC" w14:paraId="1E550C43" w14:textId="77777777" w:rsidTr="00931044">
        <w:trPr>
          <w:trHeight w:val="3060"/>
        </w:trPr>
        <w:tc>
          <w:tcPr>
            <w:tcW w:w="5000" w:type="pct"/>
            <w:gridSpan w:val="4"/>
          </w:tcPr>
          <w:p w14:paraId="2DC8C947" w14:textId="7A48C9B5" w:rsidR="00511C02" w:rsidRPr="00BB5A62" w:rsidRDefault="00AC3C2C" w:rsidP="008D2DDC">
            <w:pPr>
              <w:pStyle w:val="TableParagraph"/>
              <w:shd w:val="clear" w:color="auto" w:fill="E2EFD9" w:themeFill="accent6" w:themeFillTint="33"/>
              <w:spacing w:before="1"/>
              <w:rPr>
                <w:rFonts w:asciiTheme="minorHAnsi" w:hAnsiTheme="minorHAnsi" w:cstheme="minorHAnsi"/>
                <w:sz w:val="24"/>
                <w:lang w:bidi="it-IT"/>
              </w:rPr>
            </w:pPr>
            <w:proofErr w:type="gramStart"/>
            <w:r w:rsidRPr="00BB5A62">
              <w:rPr>
                <w:rFonts w:asciiTheme="minorHAnsi" w:hAnsiTheme="minorHAnsi" w:cstheme="minorHAnsi"/>
                <w:b/>
                <w:bCs/>
                <w:sz w:val="24"/>
                <w:lang w:bidi="it-IT"/>
              </w:rPr>
              <w:t>STORIA</w:t>
            </w:r>
            <w:r w:rsidR="00445E13">
              <w:rPr>
                <w:rFonts w:asciiTheme="minorHAnsi" w:hAnsiTheme="minorHAnsi" w:cstheme="minorHAnsi"/>
                <w:b/>
                <w:bCs/>
                <w:sz w:val="24"/>
                <w:lang w:bidi="it-IT"/>
              </w:rPr>
              <w:t xml:space="preserve"> </w:t>
            </w:r>
            <w:r w:rsidRPr="00BB5A62">
              <w:rPr>
                <w:rFonts w:asciiTheme="minorHAnsi" w:hAnsiTheme="minorHAnsi" w:cstheme="minorHAnsi"/>
                <w:sz w:val="24"/>
                <w:lang w:bidi="it-IT"/>
              </w:rPr>
              <w:t>:</w:t>
            </w:r>
            <w:proofErr w:type="gramEnd"/>
          </w:p>
          <w:p w14:paraId="337EBF0C" w14:textId="77777777" w:rsidR="008A4D75" w:rsidRDefault="00445E13" w:rsidP="00445E13">
            <w:pPr>
              <w:pStyle w:val="TableParagraph"/>
              <w:spacing w:before="1"/>
              <w:jc w:val="both"/>
              <w:rPr>
                <w:rFonts w:asciiTheme="minorHAnsi" w:eastAsia="Times New Roman" w:hAnsiTheme="minorHAnsi" w:cstheme="minorHAnsi"/>
                <w:lang w:val="it-IT"/>
              </w:rPr>
            </w:pPr>
            <w:r w:rsidRPr="008A4D75">
              <w:rPr>
                <w:rFonts w:asciiTheme="minorHAnsi" w:eastAsia="Times New Roman" w:hAnsiTheme="minorHAnsi" w:cstheme="minorHAnsi"/>
                <w:lang w:val="it-IT"/>
              </w:rPr>
              <w:t xml:space="preserve">- L'alunno si informa in modo autonomo su fatti e problemi storici anche mediante l’uso di risorse digitali. </w:t>
            </w:r>
          </w:p>
          <w:p w14:paraId="2D2AF8B9" w14:textId="64949757" w:rsidR="008A4D75" w:rsidRDefault="00445E13" w:rsidP="00445E13">
            <w:pPr>
              <w:pStyle w:val="TableParagraph"/>
              <w:spacing w:before="1"/>
              <w:jc w:val="both"/>
              <w:rPr>
                <w:rFonts w:asciiTheme="minorHAnsi" w:eastAsia="Times New Roman" w:hAnsiTheme="minorHAnsi" w:cstheme="minorHAnsi"/>
                <w:lang w:val="it-IT"/>
              </w:rPr>
            </w:pPr>
            <w:r w:rsidRPr="008A4D75">
              <w:rPr>
                <w:rFonts w:asciiTheme="minorHAnsi" w:eastAsia="Times New Roman" w:hAnsiTheme="minorHAnsi" w:cstheme="minorHAnsi"/>
                <w:lang w:val="it-IT"/>
              </w:rPr>
              <w:t xml:space="preserve">- Produce informazioni storiche con fonti di vario genere- anche digitali- e le sa organizzare in testi. </w:t>
            </w:r>
          </w:p>
          <w:p w14:paraId="4C4F57AF" w14:textId="1AE3B888" w:rsidR="008A4D75" w:rsidRDefault="00445E13" w:rsidP="00445E13">
            <w:pPr>
              <w:pStyle w:val="TableParagraph"/>
              <w:spacing w:before="1"/>
              <w:jc w:val="both"/>
              <w:rPr>
                <w:rFonts w:asciiTheme="minorHAnsi" w:eastAsia="Times New Roman" w:hAnsiTheme="minorHAnsi" w:cstheme="minorHAnsi"/>
                <w:lang w:val="it-IT"/>
              </w:rPr>
            </w:pPr>
            <w:r w:rsidRPr="008A4D75">
              <w:rPr>
                <w:rFonts w:asciiTheme="minorHAnsi" w:eastAsia="Times New Roman" w:hAnsiTheme="minorHAnsi" w:cstheme="minorHAnsi"/>
                <w:lang w:val="it-IT"/>
              </w:rPr>
              <w:t xml:space="preserve">- Comprende testi storici e li sa rielaborare con un personale metodo di studio. </w:t>
            </w:r>
          </w:p>
          <w:p w14:paraId="55CCEFC7" w14:textId="32178B7F" w:rsidR="008A4D75" w:rsidRDefault="00445E13" w:rsidP="00445E13">
            <w:pPr>
              <w:pStyle w:val="TableParagraph"/>
              <w:spacing w:before="1"/>
              <w:jc w:val="both"/>
              <w:rPr>
                <w:rFonts w:asciiTheme="minorHAnsi" w:eastAsia="Times New Roman" w:hAnsiTheme="minorHAnsi" w:cstheme="minorHAnsi"/>
                <w:lang w:val="it-IT"/>
              </w:rPr>
            </w:pPr>
            <w:r w:rsidRPr="008A4D75">
              <w:rPr>
                <w:rFonts w:asciiTheme="minorHAnsi" w:eastAsia="Times New Roman" w:hAnsiTheme="minorHAnsi" w:cstheme="minorHAnsi"/>
                <w:lang w:val="it-IT"/>
              </w:rPr>
              <w:t xml:space="preserve">- Espone oralmente e con scritture- anche digitali- le conoscenze storiche acquisite operando collegamenti e argomentando le proprie riflessioni. </w:t>
            </w:r>
          </w:p>
          <w:p w14:paraId="107A86FB" w14:textId="47990E78" w:rsidR="008A4D75" w:rsidRDefault="00445E13" w:rsidP="00445E13">
            <w:pPr>
              <w:pStyle w:val="TableParagraph"/>
              <w:spacing w:before="1"/>
              <w:jc w:val="both"/>
              <w:rPr>
                <w:rFonts w:asciiTheme="minorHAnsi" w:eastAsia="Times New Roman" w:hAnsiTheme="minorHAnsi" w:cstheme="minorHAnsi"/>
                <w:lang w:val="it-IT"/>
              </w:rPr>
            </w:pPr>
            <w:r w:rsidRPr="008A4D75">
              <w:rPr>
                <w:rFonts w:asciiTheme="minorHAnsi" w:eastAsia="Times New Roman" w:hAnsiTheme="minorHAnsi" w:cstheme="minorHAnsi"/>
                <w:lang w:val="it-IT"/>
              </w:rPr>
              <w:t xml:space="preserve">- Usa le conoscenze e le abilità per orientarsi nella complessità del presente, comprende opinioni e culture diverse, capisce i problemi fondamentali del mondo contemporaneo. </w:t>
            </w:r>
          </w:p>
          <w:p w14:paraId="35FB6D55" w14:textId="099E1439" w:rsidR="008A4D75" w:rsidRDefault="00445E13" w:rsidP="00445E13">
            <w:pPr>
              <w:pStyle w:val="TableParagraph"/>
              <w:spacing w:before="1"/>
              <w:jc w:val="both"/>
              <w:rPr>
                <w:rFonts w:asciiTheme="minorHAnsi" w:eastAsia="Times New Roman" w:hAnsiTheme="minorHAnsi" w:cstheme="minorHAnsi"/>
                <w:lang w:val="it-IT"/>
              </w:rPr>
            </w:pPr>
            <w:r w:rsidRPr="008A4D75">
              <w:rPr>
                <w:rFonts w:asciiTheme="minorHAnsi" w:eastAsia="Times New Roman" w:hAnsiTheme="minorHAnsi" w:cstheme="minorHAnsi"/>
                <w:lang w:val="it-IT"/>
              </w:rPr>
              <w:t xml:space="preserve">- Comprende aspetti, processi e avvenimenti fondamentali della storia italiana dalle forme di insediamento e di potere medievali alla formazione dello stato unitario fino alla nascita della Repubblica, anche con possibilità di aperture e confronti con il mondo antico. </w:t>
            </w:r>
          </w:p>
          <w:p w14:paraId="55BCCD62" w14:textId="47201CBE" w:rsidR="008A4D75" w:rsidRDefault="00445E13" w:rsidP="00445E13">
            <w:pPr>
              <w:pStyle w:val="TableParagraph"/>
              <w:spacing w:before="1"/>
              <w:jc w:val="both"/>
              <w:rPr>
                <w:rFonts w:asciiTheme="minorHAnsi" w:eastAsia="Times New Roman" w:hAnsiTheme="minorHAnsi" w:cstheme="minorHAnsi"/>
                <w:lang w:val="it-IT"/>
              </w:rPr>
            </w:pPr>
            <w:r w:rsidRPr="008A4D75">
              <w:rPr>
                <w:rFonts w:asciiTheme="minorHAnsi" w:eastAsia="Times New Roman" w:hAnsiTheme="minorHAnsi" w:cstheme="minorHAnsi"/>
                <w:lang w:val="it-IT"/>
              </w:rPr>
              <w:t xml:space="preserve">- Conosce aspetti e processi fondamentali della storia europea medievale, moderna e contemporanea, anche con possibilità di aperture e confronti con il mondo antico. </w:t>
            </w:r>
          </w:p>
          <w:p w14:paraId="6037F125" w14:textId="5D2B0071" w:rsidR="008A4D75" w:rsidRDefault="00445E13" w:rsidP="00445E13">
            <w:pPr>
              <w:pStyle w:val="TableParagraph"/>
              <w:spacing w:before="1"/>
              <w:jc w:val="both"/>
              <w:rPr>
                <w:rFonts w:asciiTheme="minorHAnsi" w:eastAsia="Times New Roman" w:hAnsiTheme="minorHAnsi" w:cstheme="minorHAnsi"/>
                <w:lang w:val="it-IT"/>
              </w:rPr>
            </w:pPr>
            <w:r w:rsidRPr="008A4D75">
              <w:rPr>
                <w:rFonts w:asciiTheme="minorHAnsi" w:eastAsia="Times New Roman" w:hAnsiTheme="minorHAnsi" w:cstheme="minorHAnsi"/>
                <w:lang w:val="it-IT"/>
              </w:rPr>
              <w:t xml:space="preserve">- Conosce aspetti e processi fondamentali della storia mondiale, dalla civilizzazione neolitica alla rivoluzione industriale, alla globalizzazione. </w:t>
            </w:r>
          </w:p>
          <w:p w14:paraId="7AE1A531" w14:textId="19BC19D6" w:rsidR="008A4D75" w:rsidRDefault="00445E13" w:rsidP="00445E13">
            <w:pPr>
              <w:pStyle w:val="TableParagraph"/>
              <w:spacing w:before="1"/>
              <w:jc w:val="both"/>
              <w:rPr>
                <w:rFonts w:asciiTheme="minorHAnsi" w:eastAsia="Times New Roman" w:hAnsiTheme="minorHAnsi" w:cstheme="minorHAnsi"/>
                <w:lang w:val="it-IT"/>
              </w:rPr>
            </w:pPr>
            <w:r w:rsidRPr="008A4D75">
              <w:rPr>
                <w:rFonts w:asciiTheme="minorHAnsi" w:eastAsia="Times New Roman" w:hAnsiTheme="minorHAnsi" w:cstheme="minorHAnsi"/>
                <w:lang w:val="it-IT"/>
              </w:rPr>
              <w:t xml:space="preserve">- Conosce aspetti e processi essenziali della storia del suo ambiente. </w:t>
            </w:r>
          </w:p>
          <w:p w14:paraId="2132177F" w14:textId="77777777" w:rsidR="008A4D75" w:rsidRDefault="00445E13" w:rsidP="00445E13">
            <w:pPr>
              <w:pStyle w:val="TableParagraph"/>
              <w:spacing w:before="1"/>
              <w:jc w:val="both"/>
              <w:rPr>
                <w:rFonts w:asciiTheme="minorHAnsi" w:eastAsia="Times New Roman" w:hAnsiTheme="minorHAnsi" w:cstheme="minorHAnsi"/>
                <w:lang w:val="it-IT"/>
              </w:rPr>
            </w:pPr>
            <w:r w:rsidRPr="008A4D75">
              <w:rPr>
                <w:rFonts w:asciiTheme="minorHAnsi" w:eastAsia="Times New Roman" w:hAnsiTheme="minorHAnsi" w:cstheme="minorHAnsi"/>
                <w:lang w:val="it-IT"/>
              </w:rPr>
              <w:t xml:space="preserve">- Conosce aspetti del patrimonio culturale, italiano e dell’umanità e li sa mettere in relazione con i fenomeni storici studiati. </w:t>
            </w:r>
          </w:p>
          <w:p w14:paraId="4BA6C5B9" w14:textId="3D8B39B8" w:rsidR="0097785C" w:rsidRPr="008A4D75" w:rsidRDefault="00445E13" w:rsidP="00445E13">
            <w:pPr>
              <w:pStyle w:val="TableParagraph"/>
              <w:spacing w:before="1"/>
              <w:jc w:val="both"/>
              <w:rPr>
                <w:rFonts w:asciiTheme="minorHAnsi" w:hAnsiTheme="minorHAnsi" w:cstheme="minorHAnsi"/>
                <w:lang w:bidi="it-IT"/>
              </w:rPr>
            </w:pPr>
            <w:r w:rsidRPr="008A4D75">
              <w:rPr>
                <w:rFonts w:asciiTheme="minorHAnsi" w:eastAsia="Times New Roman" w:hAnsiTheme="minorHAnsi" w:cstheme="minorHAnsi"/>
                <w:lang w:val="it-IT"/>
              </w:rPr>
              <w:t xml:space="preserve">- Usa le conoscenze e le abilità per orientarsi e comprendere opinioni e culture diverse, problemi del mondo contemporaneo </w:t>
            </w:r>
            <w:r w:rsidR="006D4D46" w:rsidRPr="008A4D75">
              <w:rPr>
                <w:rFonts w:asciiTheme="minorHAnsi" w:eastAsia="Times New Roman" w:hAnsiTheme="minorHAnsi" w:cstheme="minorHAnsi"/>
              </w:rPr>
              <w:t xml:space="preserve"> </w:t>
            </w:r>
          </w:p>
          <w:p w14:paraId="47C51A45" w14:textId="0CBFB457" w:rsidR="00AC3C2C" w:rsidRPr="008A4D75" w:rsidRDefault="00AC3C2C" w:rsidP="008D2DDC">
            <w:pPr>
              <w:pStyle w:val="TableParagraph"/>
              <w:shd w:val="clear" w:color="auto" w:fill="FBE4D5" w:themeFill="accent2" w:themeFillTint="33"/>
              <w:tabs>
                <w:tab w:val="left" w:pos="469"/>
              </w:tabs>
              <w:spacing w:line="230" w:lineRule="auto"/>
              <w:ind w:right="273"/>
              <w:jc w:val="both"/>
              <w:rPr>
                <w:rFonts w:asciiTheme="minorHAnsi" w:hAnsiTheme="minorHAnsi" w:cstheme="minorHAnsi"/>
                <w:lang w:bidi="it-IT"/>
              </w:rPr>
            </w:pPr>
            <w:r w:rsidRPr="008A4D75">
              <w:rPr>
                <w:rFonts w:asciiTheme="minorHAnsi" w:hAnsiTheme="minorHAnsi" w:cstheme="minorHAnsi"/>
                <w:b/>
                <w:bCs/>
                <w:lang w:bidi="it-IT"/>
              </w:rPr>
              <w:lastRenderedPageBreak/>
              <w:t>GEOGRAFIA</w:t>
            </w:r>
            <w:r w:rsidRPr="008A4D75">
              <w:rPr>
                <w:rFonts w:asciiTheme="minorHAnsi" w:hAnsiTheme="minorHAnsi" w:cstheme="minorHAnsi"/>
                <w:lang w:bidi="it-IT"/>
              </w:rPr>
              <w:t>:</w:t>
            </w:r>
          </w:p>
          <w:p w14:paraId="11257541" w14:textId="77777777" w:rsidR="008A4D75" w:rsidRDefault="008A4D75" w:rsidP="008A4D75">
            <w:pPr>
              <w:pStyle w:val="TableParagraph"/>
              <w:tabs>
                <w:tab w:val="left" w:pos="469"/>
              </w:tabs>
              <w:spacing w:line="230" w:lineRule="auto"/>
              <w:ind w:right="273"/>
              <w:jc w:val="both"/>
              <w:rPr>
                <w:rFonts w:asciiTheme="minorHAnsi" w:hAnsiTheme="minorHAnsi" w:cstheme="minorHAnsi"/>
                <w:lang w:val="it-IT" w:bidi="it-IT"/>
              </w:rPr>
            </w:pPr>
            <w:r w:rsidRPr="008A4D75">
              <w:rPr>
                <w:rFonts w:asciiTheme="minorHAnsi" w:hAnsiTheme="minorHAnsi" w:cstheme="minorHAnsi"/>
                <w:lang w:val="it-IT" w:bidi="it-IT"/>
              </w:rPr>
              <w:t xml:space="preserve">Lo studente si orienta nello spazio e sulle carte di diversa scala in base ai punti cardinali e alle coordinate geografiche; sa orientare una carta geografica a grande scala facendo ricorso a punti di riferimento fissi. </w:t>
            </w:r>
          </w:p>
          <w:p w14:paraId="2E18016D" w14:textId="77777777" w:rsidR="008A4D75" w:rsidRDefault="008A4D75" w:rsidP="008A4D75">
            <w:pPr>
              <w:pStyle w:val="TableParagraph"/>
              <w:tabs>
                <w:tab w:val="left" w:pos="469"/>
              </w:tabs>
              <w:spacing w:line="230" w:lineRule="auto"/>
              <w:ind w:right="273"/>
              <w:jc w:val="both"/>
              <w:rPr>
                <w:rFonts w:asciiTheme="minorHAnsi" w:hAnsiTheme="minorHAnsi" w:cstheme="minorHAnsi"/>
                <w:lang w:val="it-IT" w:bidi="it-IT"/>
              </w:rPr>
            </w:pPr>
            <w:r w:rsidRPr="008A4D75">
              <w:rPr>
                <w:rFonts w:asciiTheme="minorHAnsi" w:hAnsiTheme="minorHAnsi" w:cstheme="minorHAnsi"/>
                <w:lang w:val="it-IT" w:bidi="it-IT"/>
              </w:rPr>
              <w:t>- Utilizza opportunamente carte geografiche, fotografie attuali e d’epoca, immagini da telerilevamento, elaborazioni digitali, grafici, dati statistici, sistemi informativi geografici per comunicare efficacemente informazioni spaziali.</w:t>
            </w:r>
          </w:p>
          <w:p w14:paraId="72DCEFA2" w14:textId="20E20321" w:rsidR="008A4D75" w:rsidRDefault="008A4D75" w:rsidP="008A4D75">
            <w:pPr>
              <w:pStyle w:val="TableParagraph"/>
              <w:tabs>
                <w:tab w:val="left" w:pos="469"/>
              </w:tabs>
              <w:spacing w:line="230" w:lineRule="auto"/>
              <w:ind w:right="273"/>
              <w:jc w:val="both"/>
              <w:rPr>
                <w:rFonts w:asciiTheme="minorHAnsi" w:hAnsiTheme="minorHAnsi" w:cstheme="minorHAnsi"/>
                <w:lang w:val="it-IT" w:bidi="it-IT"/>
              </w:rPr>
            </w:pPr>
            <w:r w:rsidRPr="008A4D75">
              <w:rPr>
                <w:rFonts w:asciiTheme="minorHAnsi" w:hAnsiTheme="minorHAnsi" w:cstheme="minorHAnsi"/>
                <w:lang w:val="it-IT" w:bidi="it-IT"/>
              </w:rPr>
              <w:t xml:space="preserve">- Riconosce nei paesaggi europei e mondiali, raffrontandoli in particolare con quelli italiani, gli elementi fisici significativi e le emergenze storiche, artistiche e architettoniche, come patrimonio naturale e culturale da tutelare e valorizzare. </w:t>
            </w:r>
          </w:p>
          <w:p w14:paraId="31763397" w14:textId="69FB9055" w:rsidR="00445E13" w:rsidRPr="008A4D75" w:rsidRDefault="008A4D75" w:rsidP="008A4D75">
            <w:pPr>
              <w:pStyle w:val="TableParagraph"/>
              <w:tabs>
                <w:tab w:val="left" w:pos="469"/>
              </w:tabs>
              <w:spacing w:line="230" w:lineRule="auto"/>
              <w:ind w:right="273"/>
              <w:jc w:val="both"/>
              <w:rPr>
                <w:rFonts w:asciiTheme="minorHAnsi" w:hAnsiTheme="minorHAnsi" w:cstheme="minorHAnsi"/>
                <w:lang w:bidi="it-IT"/>
              </w:rPr>
            </w:pPr>
            <w:r w:rsidRPr="008A4D75">
              <w:rPr>
                <w:rFonts w:asciiTheme="minorHAnsi" w:hAnsiTheme="minorHAnsi" w:cstheme="minorHAnsi"/>
                <w:lang w:val="it-IT" w:bidi="it-IT"/>
              </w:rPr>
              <w:t>- Osserva, legge e analizza sistemi territoriali vicini e lontani, nello spazio e nel tempo e valuta gli effetti di azioni dell’uomo sui sistemi territoriali alle diverse scale geografiche.</w:t>
            </w:r>
          </w:p>
          <w:p w14:paraId="6FFB7F71" w14:textId="3812044C" w:rsidR="00AC3C2C" w:rsidRPr="00DE7D92" w:rsidRDefault="00AC3C2C" w:rsidP="0049157A">
            <w:pPr>
              <w:pStyle w:val="TableParagraph"/>
              <w:tabs>
                <w:tab w:val="left" w:pos="469"/>
              </w:tabs>
              <w:spacing w:before="4" w:line="232" w:lineRule="auto"/>
              <w:ind w:right="274"/>
              <w:jc w:val="both"/>
              <w:rPr>
                <w:rFonts w:asciiTheme="minorHAnsi" w:hAnsiTheme="minorHAnsi" w:cstheme="minorHAnsi"/>
                <w:sz w:val="24"/>
                <w:lang w:bidi="it-IT"/>
              </w:rPr>
            </w:pPr>
          </w:p>
        </w:tc>
      </w:tr>
      <w:tr w:rsidR="00511C02" w:rsidRPr="008934A7" w14:paraId="0FC95F73" w14:textId="77777777" w:rsidTr="00931044">
        <w:trPr>
          <w:trHeight w:val="277"/>
        </w:trPr>
        <w:tc>
          <w:tcPr>
            <w:tcW w:w="5000" w:type="pct"/>
            <w:gridSpan w:val="4"/>
            <w:shd w:val="clear" w:color="auto" w:fill="E2EFD9" w:themeFill="accent6" w:themeFillTint="33"/>
          </w:tcPr>
          <w:p w14:paraId="1C292938" w14:textId="77777777" w:rsidR="00511C02" w:rsidRPr="009364C6" w:rsidRDefault="00511C02" w:rsidP="00914615">
            <w:pPr>
              <w:pStyle w:val="TableParagraph"/>
              <w:spacing w:line="258" w:lineRule="exact"/>
              <w:ind w:left="2643" w:right="2643"/>
              <w:jc w:val="center"/>
              <w:rPr>
                <w:rFonts w:asciiTheme="minorHAnsi" w:hAnsiTheme="minorHAnsi" w:cstheme="minorHAnsi"/>
                <w:b/>
                <w:sz w:val="24"/>
                <w:lang w:bidi="it-IT"/>
              </w:rPr>
            </w:pPr>
            <w:r w:rsidRPr="009364C6">
              <w:rPr>
                <w:rFonts w:asciiTheme="minorHAnsi" w:hAnsiTheme="minorHAnsi" w:cstheme="minorHAnsi"/>
                <w:b/>
                <w:sz w:val="24"/>
                <w:lang w:bidi="it-IT"/>
              </w:rPr>
              <w:lastRenderedPageBreak/>
              <w:t>OBIETTIVI DI</w:t>
            </w:r>
            <w:r w:rsidR="0057221F" w:rsidRPr="009364C6">
              <w:rPr>
                <w:rFonts w:asciiTheme="minorHAnsi" w:hAnsiTheme="minorHAnsi" w:cstheme="minorHAnsi"/>
                <w:b/>
                <w:sz w:val="24"/>
                <w:lang w:bidi="it-IT"/>
              </w:rPr>
              <w:t xml:space="preserve">DATTICI </w:t>
            </w:r>
            <w:r w:rsidRPr="009364C6">
              <w:rPr>
                <w:rFonts w:asciiTheme="minorHAnsi" w:hAnsiTheme="minorHAnsi" w:cstheme="minorHAnsi"/>
                <w:b/>
                <w:sz w:val="24"/>
                <w:lang w:bidi="it-IT"/>
              </w:rPr>
              <w:t>ANNUALI</w:t>
            </w:r>
          </w:p>
          <w:p w14:paraId="6219B88A" w14:textId="22FFBC18" w:rsidR="008934A7" w:rsidRPr="008934A7" w:rsidRDefault="008934A7" w:rsidP="00914615">
            <w:pPr>
              <w:pStyle w:val="TableParagraph"/>
              <w:spacing w:line="258" w:lineRule="exact"/>
              <w:ind w:left="2643" w:right="2643"/>
              <w:jc w:val="center"/>
              <w:rPr>
                <w:rFonts w:asciiTheme="minorHAnsi" w:hAnsiTheme="minorHAnsi" w:cstheme="minorHAnsi"/>
                <w:bCs/>
                <w:sz w:val="24"/>
                <w:lang w:bidi="it-IT"/>
              </w:rPr>
            </w:pPr>
            <w:r w:rsidRPr="009364C6">
              <w:rPr>
                <w:rFonts w:asciiTheme="minorHAnsi" w:hAnsiTheme="minorHAnsi" w:cstheme="minorHAnsi"/>
                <w:b/>
                <w:sz w:val="24"/>
                <w:lang w:bidi="it-IT"/>
              </w:rPr>
              <w:t>STORIA</w:t>
            </w:r>
          </w:p>
        </w:tc>
      </w:tr>
      <w:tr w:rsidR="00CF23C0" w:rsidRPr="008934A7" w14:paraId="62507F5D" w14:textId="77777777" w:rsidTr="00931044">
        <w:trPr>
          <w:trHeight w:val="1379"/>
        </w:trPr>
        <w:tc>
          <w:tcPr>
            <w:tcW w:w="1389" w:type="pct"/>
          </w:tcPr>
          <w:p w14:paraId="38786A79" w14:textId="77777777" w:rsidR="00126D1D" w:rsidRDefault="00126D1D" w:rsidP="005C4CA4">
            <w:pPr>
              <w:pStyle w:val="TableParagraph"/>
              <w:ind w:left="590" w:right="331" w:hanging="234"/>
              <w:rPr>
                <w:rFonts w:asciiTheme="minorHAnsi" w:hAnsiTheme="minorHAnsi" w:cstheme="minorHAnsi"/>
                <w:b/>
                <w:i/>
                <w:sz w:val="24"/>
                <w:lang w:bidi="it-IT"/>
              </w:rPr>
            </w:pPr>
            <w:r>
              <w:rPr>
                <w:rFonts w:asciiTheme="minorHAnsi" w:hAnsiTheme="minorHAnsi" w:cstheme="minorHAnsi"/>
                <w:b/>
                <w:i/>
                <w:sz w:val="24"/>
                <w:lang w:bidi="it-IT"/>
              </w:rPr>
              <w:t>STRUMENTI CONCETTUALI</w:t>
            </w:r>
          </w:p>
          <w:p w14:paraId="0B76968D" w14:textId="20F37FBE" w:rsidR="008934A7" w:rsidRPr="008934A7" w:rsidRDefault="008934A7" w:rsidP="005C4CA4">
            <w:pPr>
              <w:pStyle w:val="TableParagraph"/>
              <w:ind w:left="590" w:right="331" w:hanging="234"/>
              <w:rPr>
                <w:rFonts w:asciiTheme="minorHAnsi" w:hAnsiTheme="minorHAnsi" w:cstheme="minorHAnsi"/>
                <w:b/>
                <w:i/>
                <w:sz w:val="24"/>
                <w:lang w:bidi="it-IT"/>
              </w:rPr>
            </w:pPr>
            <w:proofErr w:type="spellStart"/>
            <w:r w:rsidRPr="008934A7">
              <w:rPr>
                <w:rFonts w:asciiTheme="minorHAnsi" w:hAnsiTheme="minorHAnsi" w:cstheme="minorHAnsi"/>
                <w:b/>
                <w:i/>
                <w:sz w:val="24"/>
                <w:lang w:bidi="it-IT"/>
              </w:rPr>
              <w:t>Conoscenza</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degli</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eventi</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storici</w:t>
            </w:r>
            <w:proofErr w:type="spellEnd"/>
          </w:p>
        </w:tc>
        <w:tc>
          <w:tcPr>
            <w:tcW w:w="1223" w:type="pct"/>
          </w:tcPr>
          <w:p w14:paraId="62955B3D" w14:textId="77777777" w:rsidR="00CF23C0" w:rsidRDefault="00CF23C0" w:rsidP="005C4CA4">
            <w:pPr>
              <w:pStyle w:val="TableParagraph"/>
              <w:ind w:left="107" w:right="323"/>
              <w:rPr>
                <w:rFonts w:asciiTheme="minorHAnsi" w:hAnsiTheme="minorHAnsi" w:cstheme="minorHAnsi"/>
                <w:b/>
                <w:i/>
                <w:sz w:val="24"/>
                <w:lang w:bidi="it-IT"/>
              </w:rPr>
            </w:pPr>
            <w:r>
              <w:rPr>
                <w:rFonts w:asciiTheme="minorHAnsi" w:hAnsiTheme="minorHAnsi" w:cstheme="minorHAnsi"/>
                <w:b/>
                <w:i/>
                <w:sz w:val="24"/>
                <w:lang w:bidi="it-IT"/>
              </w:rPr>
              <w:t>ORGANIZZAZIONE DELLE CONOSCENZE</w:t>
            </w:r>
          </w:p>
          <w:p w14:paraId="5F7A5D30" w14:textId="5051862D" w:rsidR="008934A7" w:rsidRPr="008934A7" w:rsidRDefault="008934A7" w:rsidP="005C4CA4">
            <w:pPr>
              <w:pStyle w:val="TableParagraph"/>
              <w:ind w:left="107" w:right="323"/>
              <w:rPr>
                <w:rFonts w:asciiTheme="minorHAnsi" w:hAnsiTheme="minorHAnsi" w:cstheme="minorHAnsi"/>
                <w:b/>
                <w:i/>
                <w:sz w:val="24"/>
                <w:lang w:bidi="it-IT"/>
              </w:rPr>
            </w:pPr>
            <w:proofErr w:type="spellStart"/>
            <w:r w:rsidRPr="008934A7">
              <w:rPr>
                <w:rFonts w:asciiTheme="minorHAnsi" w:hAnsiTheme="minorHAnsi" w:cstheme="minorHAnsi"/>
                <w:b/>
                <w:i/>
                <w:sz w:val="24"/>
                <w:lang w:bidi="it-IT"/>
              </w:rPr>
              <w:t>Capacità</w:t>
            </w:r>
            <w:proofErr w:type="spellEnd"/>
            <w:r w:rsidRPr="008934A7">
              <w:rPr>
                <w:rFonts w:asciiTheme="minorHAnsi" w:hAnsiTheme="minorHAnsi" w:cstheme="minorHAnsi"/>
                <w:b/>
                <w:i/>
                <w:sz w:val="24"/>
                <w:lang w:bidi="it-IT"/>
              </w:rPr>
              <w:t xml:space="preserve"> di </w:t>
            </w:r>
            <w:proofErr w:type="spellStart"/>
            <w:r w:rsidRPr="008934A7">
              <w:rPr>
                <w:rFonts w:asciiTheme="minorHAnsi" w:hAnsiTheme="minorHAnsi" w:cstheme="minorHAnsi"/>
                <w:b/>
                <w:i/>
                <w:sz w:val="24"/>
                <w:lang w:bidi="it-IT"/>
              </w:rPr>
              <w:t>stabilire</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relazione</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tra</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fatti</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storici</w:t>
            </w:r>
            <w:proofErr w:type="spellEnd"/>
          </w:p>
        </w:tc>
        <w:tc>
          <w:tcPr>
            <w:tcW w:w="1237" w:type="pct"/>
          </w:tcPr>
          <w:p w14:paraId="6FD6D707" w14:textId="77777777" w:rsidR="00CF23C0" w:rsidRDefault="00CF23C0" w:rsidP="005C4CA4">
            <w:pPr>
              <w:pStyle w:val="TableParagraph"/>
              <w:ind w:left="252" w:right="246" w:hanging="3"/>
              <w:jc w:val="center"/>
              <w:rPr>
                <w:rFonts w:asciiTheme="minorHAnsi" w:hAnsiTheme="minorHAnsi" w:cstheme="minorHAnsi"/>
                <w:b/>
                <w:i/>
                <w:sz w:val="24"/>
                <w:lang w:bidi="it-IT"/>
              </w:rPr>
            </w:pPr>
            <w:r>
              <w:rPr>
                <w:rFonts w:asciiTheme="minorHAnsi" w:hAnsiTheme="minorHAnsi" w:cstheme="minorHAnsi"/>
                <w:b/>
                <w:i/>
                <w:sz w:val="24"/>
                <w:lang w:bidi="it-IT"/>
              </w:rPr>
              <w:t>PRODUZIONE SCRITTA E ORALE</w:t>
            </w:r>
          </w:p>
          <w:p w14:paraId="7455DC97" w14:textId="1630F940" w:rsidR="008934A7" w:rsidRPr="008934A7" w:rsidRDefault="008934A7" w:rsidP="005C4CA4">
            <w:pPr>
              <w:pStyle w:val="TableParagraph"/>
              <w:ind w:left="252" w:right="246" w:hanging="3"/>
              <w:jc w:val="center"/>
              <w:rPr>
                <w:rFonts w:asciiTheme="minorHAnsi" w:hAnsiTheme="minorHAnsi" w:cstheme="minorHAnsi"/>
                <w:b/>
                <w:i/>
                <w:sz w:val="24"/>
                <w:lang w:bidi="it-IT"/>
              </w:rPr>
            </w:pPr>
            <w:proofErr w:type="spellStart"/>
            <w:r w:rsidRPr="008934A7">
              <w:rPr>
                <w:rFonts w:asciiTheme="minorHAnsi" w:hAnsiTheme="minorHAnsi" w:cstheme="minorHAnsi"/>
                <w:b/>
                <w:i/>
                <w:sz w:val="24"/>
                <w:lang w:bidi="it-IT"/>
              </w:rPr>
              <w:t>Comprensione</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dei</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fondamenti</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delle</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istituzioni</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della</w:t>
            </w:r>
            <w:proofErr w:type="spellEnd"/>
            <w:r w:rsidRPr="008934A7">
              <w:rPr>
                <w:rFonts w:asciiTheme="minorHAnsi" w:hAnsiTheme="minorHAnsi" w:cstheme="minorHAnsi"/>
                <w:b/>
                <w:i/>
                <w:sz w:val="24"/>
                <w:lang w:bidi="it-IT"/>
              </w:rPr>
              <w:t xml:space="preserve"> vita</w:t>
            </w:r>
          </w:p>
          <w:p w14:paraId="1CFC8B1D" w14:textId="77777777" w:rsidR="008934A7" w:rsidRPr="008934A7" w:rsidRDefault="008934A7" w:rsidP="005C4CA4">
            <w:pPr>
              <w:pStyle w:val="TableParagraph"/>
              <w:spacing w:line="270" w:lineRule="atLeast"/>
              <w:ind w:left="478" w:right="472"/>
              <w:jc w:val="center"/>
              <w:rPr>
                <w:rFonts w:asciiTheme="minorHAnsi" w:hAnsiTheme="minorHAnsi" w:cstheme="minorHAnsi"/>
                <w:b/>
                <w:i/>
                <w:sz w:val="24"/>
                <w:lang w:bidi="it-IT"/>
              </w:rPr>
            </w:pPr>
            <w:proofErr w:type="spellStart"/>
            <w:r w:rsidRPr="008934A7">
              <w:rPr>
                <w:rFonts w:asciiTheme="minorHAnsi" w:hAnsiTheme="minorHAnsi" w:cstheme="minorHAnsi"/>
                <w:b/>
                <w:i/>
                <w:sz w:val="24"/>
                <w:lang w:bidi="it-IT"/>
              </w:rPr>
              <w:t>sociale</w:t>
            </w:r>
            <w:proofErr w:type="spellEnd"/>
            <w:r w:rsidRPr="008934A7">
              <w:rPr>
                <w:rFonts w:asciiTheme="minorHAnsi" w:hAnsiTheme="minorHAnsi" w:cstheme="minorHAnsi"/>
                <w:b/>
                <w:i/>
                <w:sz w:val="24"/>
                <w:lang w:bidi="it-IT"/>
              </w:rPr>
              <w:t xml:space="preserve">, civile e </w:t>
            </w:r>
            <w:proofErr w:type="spellStart"/>
            <w:r w:rsidRPr="008934A7">
              <w:rPr>
                <w:rFonts w:asciiTheme="minorHAnsi" w:hAnsiTheme="minorHAnsi" w:cstheme="minorHAnsi"/>
                <w:b/>
                <w:i/>
                <w:sz w:val="24"/>
                <w:lang w:bidi="it-IT"/>
              </w:rPr>
              <w:t>politica</w:t>
            </w:r>
            <w:proofErr w:type="spellEnd"/>
          </w:p>
        </w:tc>
        <w:tc>
          <w:tcPr>
            <w:tcW w:w="1151" w:type="pct"/>
          </w:tcPr>
          <w:p w14:paraId="4049712D" w14:textId="77777777" w:rsidR="00126D1D" w:rsidRDefault="00126D1D" w:rsidP="005C4CA4">
            <w:pPr>
              <w:pStyle w:val="TableParagraph"/>
              <w:ind w:left="158" w:right="162" w:firstLine="3"/>
              <w:jc w:val="center"/>
              <w:rPr>
                <w:rFonts w:asciiTheme="minorHAnsi" w:hAnsiTheme="minorHAnsi" w:cstheme="minorHAnsi"/>
                <w:b/>
                <w:i/>
                <w:sz w:val="24"/>
                <w:lang w:bidi="it-IT"/>
              </w:rPr>
            </w:pPr>
            <w:r>
              <w:rPr>
                <w:rFonts w:asciiTheme="minorHAnsi" w:hAnsiTheme="minorHAnsi" w:cstheme="minorHAnsi"/>
                <w:b/>
                <w:i/>
                <w:sz w:val="24"/>
                <w:lang w:bidi="it-IT"/>
              </w:rPr>
              <w:t>USO DELLE FONTI</w:t>
            </w:r>
          </w:p>
          <w:p w14:paraId="1F718D90" w14:textId="1B199A84" w:rsidR="008934A7" w:rsidRPr="008934A7" w:rsidRDefault="008934A7" w:rsidP="005C4CA4">
            <w:pPr>
              <w:pStyle w:val="TableParagraph"/>
              <w:ind w:left="158" w:right="162" w:firstLine="3"/>
              <w:jc w:val="center"/>
              <w:rPr>
                <w:rFonts w:asciiTheme="minorHAnsi" w:hAnsiTheme="minorHAnsi" w:cstheme="minorHAnsi"/>
                <w:b/>
                <w:i/>
                <w:sz w:val="24"/>
                <w:lang w:bidi="it-IT"/>
              </w:rPr>
            </w:pPr>
            <w:proofErr w:type="spellStart"/>
            <w:r w:rsidRPr="008934A7">
              <w:rPr>
                <w:rFonts w:asciiTheme="minorHAnsi" w:hAnsiTheme="minorHAnsi" w:cstheme="minorHAnsi"/>
                <w:b/>
                <w:i/>
                <w:sz w:val="24"/>
                <w:lang w:bidi="it-IT"/>
              </w:rPr>
              <w:t>Comprensione</w:t>
            </w:r>
            <w:proofErr w:type="spellEnd"/>
            <w:r w:rsidRPr="008934A7">
              <w:rPr>
                <w:rFonts w:asciiTheme="minorHAnsi" w:hAnsiTheme="minorHAnsi" w:cstheme="minorHAnsi"/>
                <w:b/>
                <w:i/>
                <w:sz w:val="24"/>
                <w:lang w:bidi="it-IT"/>
              </w:rPr>
              <w:t xml:space="preserve"> ed </w:t>
            </w:r>
            <w:proofErr w:type="spellStart"/>
            <w:r w:rsidRPr="008934A7">
              <w:rPr>
                <w:rFonts w:asciiTheme="minorHAnsi" w:hAnsiTheme="minorHAnsi" w:cstheme="minorHAnsi"/>
                <w:b/>
                <w:i/>
                <w:sz w:val="24"/>
                <w:lang w:bidi="it-IT"/>
              </w:rPr>
              <w:t>uso</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dei</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linguaggi</w:t>
            </w:r>
            <w:proofErr w:type="spellEnd"/>
            <w:r w:rsidRPr="008934A7">
              <w:rPr>
                <w:rFonts w:asciiTheme="minorHAnsi" w:hAnsiTheme="minorHAnsi" w:cstheme="minorHAnsi"/>
                <w:b/>
                <w:i/>
                <w:sz w:val="24"/>
                <w:lang w:bidi="it-IT"/>
              </w:rPr>
              <w:t xml:space="preserve"> e </w:t>
            </w:r>
            <w:proofErr w:type="spellStart"/>
            <w:r w:rsidRPr="008934A7">
              <w:rPr>
                <w:rFonts w:asciiTheme="minorHAnsi" w:hAnsiTheme="minorHAnsi" w:cstheme="minorHAnsi"/>
                <w:b/>
                <w:i/>
                <w:sz w:val="24"/>
                <w:lang w:bidi="it-IT"/>
              </w:rPr>
              <w:t>degli</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strumenti</w:t>
            </w:r>
            <w:proofErr w:type="spellEnd"/>
            <w:r w:rsidRPr="008934A7">
              <w:rPr>
                <w:rFonts w:asciiTheme="minorHAnsi" w:hAnsiTheme="minorHAnsi" w:cstheme="minorHAnsi"/>
                <w:b/>
                <w:i/>
                <w:sz w:val="24"/>
                <w:lang w:bidi="it-IT"/>
              </w:rPr>
              <w:t xml:space="preserve"> </w:t>
            </w:r>
            <w:proofErr w:type="spellStart"/>
            <w:r w:rsidRPr="008934A7">
              <w:rPr>
                <w:rFonts w:asciiTheme="minorHAnsi" w:hAnsiTheme="minorHAnsi" w:cstheme="minorHAnsi"/>
                <w:b/>
                <w:i/>
                <w:sz w:val="24"/>
                <w:lang w:bidi="it-IT"/>
              </w:rPr>
              <w:t>specifici</w:t>
            </w:r>
            <w:proofErr w:type="spellEnd"/>
          </w:p>
        </w:tc>
      </w:tr>
      <w:tr w:rsidR="00DF70C4" w:rsidRPr="008934A7" w14:paraId="03EA2ABE" w14:textId="77777777" w:rsidTr="00931044">
        <w:trPr>
          <w:trHeight w:val="4317"/>
        </w:trPr>
        <w:tc>
          <w:tcPr>
            <w:tcW w:w="5000" w:type="pct"/>
            <w:gridSpan w:val="4"/>
          </w:tcPr>
          <w:p w14:paraId="77F26A10" w14:textId="77777777" w:rsidR="00912D43" w:rsidRPr="00F7084F" w:rsidRDefault="00912D43" w:rsidP="00F7084F">
            <w:pPr>
              <w:pStyle w:val="TableParagraph"/>
              <w:spacing w:before="1"/>
              <w:ind w:right="100"/>
              <w:rPr>
                <w:rFonts w:asciiTheme="minorHAnsi" w:hAnsiTheme="minorHAnsi" w:cstheme="minorHAnsi"/>
                <w:sz w:val="24"/>
                <w:u w:val="single"/>
                <w:lang w:val="it-IT" w:bidi="it-IT"/>
              </w:rPr>
            </w:pPr>
            <w:r w:rsidRPr="00F7084F">
              <w:rPr>
                <w:rFonts w:asciiTheme="minorHAnsi" w:hAnsiTheme="minorHAnsi" w:cstheme="minorHAnsi"/>
                <w:sz w:val="24"/>
                <w:u w:val="single"/>
                <w:lang w:val="it-IT" w:bidi="it-IT"/>
              </w:rPr>
              <w:t xml:space="preserve">Uso delle fonti </w:t>
            </w:r>
          </w:p>
          <w:p w14:paraId="754988A6" w14:textId="210C2D29" w:rsidR="00912D43" w:rsidRDefault="00912D43" w:rsidP="00F7084F">
            <w:pPr>
              <w:pStyle w:val="TableParagraph"/>
              <w:spacing w:before="1"/>
              <w:ind w:right="100"/>
              <w:rPr>
                <w:rFonts w:asciiTheme="minorHAnsi" w:hAnsiTheme="minorHAnsi" w:cstheme="minorHAnsi"/>
                <w:sz w:val="24"/>
                <w:lang w:val="it-IT" w:bidi="it-IT"/>
              </w:rPr>
            </w:pPr>
            <w:r w:rsidRPr="00912D43">
              <w:rPr>
                <w:rFonts w:asciiTheme="minorHAnsi" w:hAnsiTheme="minorHAnsi" w:cstheme="minorHAnsi"/>
                <w:sz w:val="24"/>
                <w:lang w:val="it-IT" w:bidi="it-IT"/>
              </w:rPr>
              <w:t xml:space="preserve">Usare fonti di diverso tipo (documentarie, iconografiche, narrative, materiali, orali, </w:t>
            </w:r>
            <w:proofErr w:type="gramStart"/>
            <w:r w:rsidRPr="00912D43">
              <w:rPr>
                <w:rFonts w:asciiTheme="minorHAnsi" w:hAnsiTheme="minorHAnsi" w:cstheme="minorHAnsi"/>
                <w:sz w:val="24"/>
                <w:lang w:val="it-IT" w:bidi="it-IT"/>
              </w:rPr>
              <w:t>digitali,...</w:t>
            </w:r>
            <w:proofErr w:type="gramEnd"/>
            <w:r w:rsidRPr="00912D43">
              <w:rPr>
                <w:rFonts w:asciiTheme="minorHAnsi" w:hAnsiTheme="minorHAnsi" w:cstheme="minorHAnsi"/>
                <w:sz w:val="24"/>
                <w:lang w:val="it-IT" w:bidi="it-IT"/>
              </w:rPr>
              <w:t xml:space="preserve">) per produrre conoscenze su temi definiti. </w:t>
            </w:r>
          </w:p>
          <w:p w14:paraId="3F2FA785" w14:textId="77777777" w:rsidR="00F7084F" w:rsidRPr="00F7084F" w:rsidRDefault="00912D43" w:rsidP="00F7084F">
            <w:pPr>
              <w:pStyle w:val="TableParagraph"/>
              <w:spacing w:before="1"/>
              <w:ind w:right="100"/>
              <w:rPr>
                <w:rFonts w:asciiTheme="minorHAnsi" w:hAnsiTheme="minorHAnsi" w:cstheme="minorHAnsi"/>
                <w:sz w:val="24"/>
                <w:u w:val="single"/>
                <w:lang w:val="it-IT" w:bidi="it-IT"/>
              </w:rPr>
            </w:pPr>
            <w:r w:rsidRPr="00F7084F">
              <w:rPr>
                <w:rFonts w:asciiTheme="minorHAnsi" w:hAnsiTheme="minorHAnsi" w:cstheme="minorHAnsi"/>
                <w:sz w:val="24"/>
                <w:u w:val="single"/>
                <w:lang w:val="it-IT" w:bidi="it-IT"/>
              </w:rPr>
              <w:t xml:space="preserve">Organizzazione delle informazioni </w:t>
            </w:r>
          </w:p>
          <w:p w14:paraId="3F377918" w14:textId="4E2D695B" w:rsidR="00F7084F" w:rsidRDefault="00912D43" w:rsidP="00F7084F">
            <w:pPr>
              <w:pStyle w:val="TableParagraph"/>
              <w:spacing w:before="1"/>
              <w:ind w:right="100"/>
              <w:rPr>
                <w:rFonts w:asciiTheme="minorHAnsi" w:hAnsiTheme="minorHAnsi" w:cstheme="minorHAnsi"/>
                <w:sz w:val="24"/>
                <w:lang w:val="it-IT" w:bidi="it-IT"/>
              </w:rPr>
            </w:pPr>
            <w:r w:rsidRPr="00912D43">
              <w:rPr>
                <w:rFonts w:asciiTheme="minorHAnsi" w:hAnsiTheme="minorHAnsi" w:cstheme="minorHAnsi"/>
                <w:sz w:val="24"/>
                <w:lang w:val="it-IT" w:bidi="it-IT"/>
              </w:rPr>
              <w:t xml:space="preserve">2.1 Selezionare e organizzare le informazioni con mappe, schemi, tabelle, grafici e risorse digitali. </w:t>
            </w:r>
          </w:p>
          <w:p w14:paraId="559D3524" w14:textId="3830B25D" w:rsidR="00912D43" w:rsidRDefault="00912D43" w:rsidP="00F7084F">
            <w:pPr>
              <w:pStyle w:val="TableParagraph"/>
              <w:spacing w:before="1"/>
              <w:ind w:right="100"/>
              <w:rPr>
                <w:rFonts w:asciiTheme="minorHAnsi" w:hAnsiTheme="minorHAnsi" w:cstheme="minorHAnsi"/>
                <w:sz w:val="24"/>
                <w:lang w:val="it-IT" w:bidi="it-IT"/>
              </w:rPr>
            </w:pPr>
            <w:r w:rsidRPr="00912D43">
              <w:rPr>
                <w:rFonts w:asciiTheme="minorHAnsi" w:hAnsiTheme="minorHAnsi" w:cstheme="minorHAnsi"/>
                <w:sz w:val="24"/>
                <w:lang w:val="it-IT" w:bidi="it-IT"/>
              </w:rPr>
              <w:t xml:space="preserve">2.2 Collocare la storia locale in relazione con la storia italiana, europea, mondiale. </w:t>
            </w:r>
          </w:p>
          <w:p w14:paraId="14D13025" w14:textId="33FC7E43" w:rsidR="00F7084F" w:rsidRPr="00F7084F" w:rsidRDefault="00912D43" w:rsidP="00912D43">
            <w:pPr>
              <w:pStyle w:val="TableParagraph"/>
              <w:spacing w:before="1"/>
              <w:ind w:right="100"/>
              <w:rPr>
                <w:rFonts w:asciiTheme="minorHAnsi" w:hAnsiTheme="minorHAnsi" w:cstheme="minorHAnsi"/>
                <w:sz w:val="24"/>
                <w:u w:val="single"/>
                <w:lang w:val="it-IT" w:bidi="it-IT"/>
              </w:rPr>
            </w:pPr>
            <w:r w:rsidRPr="00F7084F">
              <w:rPr>
                <w:rFonts w:asciiTheme="minorHAnsi" w:hAnsiTheme="minorHAnsi" w:cstheme="minorHAnsi"/>
                <w:sz w:val="24"/>
                <w:u w:val="single"/>
                <w:lang w:val="it-IT" w:bidi="it-IT"/>
              </w:rPr>
              <w:t xml:space="preserve">Strumenti concettuali </w:t>
            </w:r>
          </w:p>
          <w:p w14:paraId="42FDECF9" w14:textId="2278F163" w:rsidR="00F7084F" w:rsidRDefault="00912D43" w:rsidP="00912D43">
            <w:pPr>
              <w:pStyle w:val="TableParagraph"/>
              <w:spacing w:before="1"/>
              <w:ind w:right="100"/>
              <w:rPr>
                <w:rFonts w:asciiTheme="minorHAnsi" w:hAnsiTheme="minorHAnsi" w:cstheme="minorHAnsi"/>
                <w:sz w:val="24"/>
                <w:lang w:val="it-IT" w:bidi="it-IT"/>
              </w:rPr>
            </w:pPr>
            <w:r w:rsidRPr="00912D43">
              <w:rPr>
                <w:rFonts w:asciiTheme="minorHAnsi" w:hAnsiTheme="minorHAnsi" w:cstheme="minorHAnsi"/>
                <w:sz w:val="24"/>
                <w:lang w:val="it-IT" w:bidi="it-IT"/>
              </w:rPr>
              <w:t xml:space="preserve">3.1 Comprendere aspetti e strutture dei processi storici italiani, europei e mondiali; usare le conoscenze apprese per comprendere problemi ecologici, interculturali e di convivenza civile. </w:t>
            </w:r>
          </w:p>
          <w:p w14:paraId="1C6ED866" w14:textId="7B388973" w:rsidR="00912D43" w:rsidRDefault="00912D43" w:rsidP="00912D43">
            <w:pPr>
              <w:pStyle w:val="TableParagraph"/>
              <w:spacing w:before="1"/>
              <w:ind w:right="100"/>
              <w:rPr>
                <w:rFonts w:asciiTheme="minorHAnsi" w:hAnsiTheme="minorHAnsi" w:cstheme="minorHAnsi"/>
                <w:sz w:val="24"/>
                <w:lang w:val="it-IT" w:bidi="it-IT"/>
              </w:rPr>
            </w:pPr>
            <w:r w:rsidRPr="00912D43">
              <w:rPr>
                <w:rFonts w:asciiTheme="minorHAnsi" w:hAnsiTheme="minorHAnsi" w:cstheme="minorHAnsi"/>
                <w:sz w:val="24"/>
                <w:lang w:val="it-IT" w:bidi="it-IT"/>
              </w:rPr>
              <w:t>3.2 Conoscere il patrimonio culturale collegato con i temi affrontati</w:t>
            </w:r>
            <w:proofErr w:type="gramStart"/>
            <w:r w:rsidRPr="00912D43">
              <w:rPr>
                <w:rFonts w:asciiTheme="minorHAnsi" w:hAnsiTheme="minorHAnsi" w:cstheme="minorHAnsi"/>
                <w:sz w:val="24"/>
                <w:lang w:val="it-IT" w:bidi="it-IT"/>
              </w:rPr>
              <w:t>. .</w:t>
            </w:r>
            <w:proofErr w:type="gramEnd"/>
            <w:r w:rsidRPr="00912D43">
              <w:rPr>
                <w:rFonts w:asciiTheme="minorHAnsi" w:hAnsiTheme="minorHAnsi" w:cstheme="minorHAnsi"/>
                <w:sz w:val="24"/>
                <w:lang w:val="it-IT" w:bidi="it-IT"/>
              </w:rPr>
              <w:t xml:space="preserve"> </w:t>
            </w:r>
          </w:p>
          <w:p w14:paraId="1ECC63B7" w14:textId="01986144" w:rsidR="00F7084F" w:rsidRDefault="00912D43" w:rsidP="00912D43">
            <w:pPr>
              <w:pStyle w:val="TableParagraph"/>
              <w:spacing w:before="1"/>
              <w:ind w:right="100"/>
              <w:rPr>
                <w:rFonts w:asciiTheme="minorHAnsi" w:hAnsiTheme="minorHAnsi" w:cstheme="minorHAnsi"/>
                <w:sz w:val="24"/>
                <w:lang w:val="it-IT" w:bidi="it-IT"/>
              </w:rPr>
            </w:pPr>
            <w:r w:rsidRPr="00126D1D">
              <w:rPr>
                <w:rFonts w:asciiTheme="minorHAnsi" w:hAnsiTheme="minorHAnsi" w:cstheme="minorHAnsi"/>
                <w:sz w:val="24"/>
                <w:u w:val="single"/>
                <w:lang w:val="it-IT" w:bidi="it-IT"/>
              </w:rPr>
              <w:t>Produzione scritta e orale</w:t>
            </w:r>
            <w:r w:rsidRPr="00912D43">
              <w:rPr>
                <w:rFonts w:asciiTheme="minorHAnsi" w:hAnsiTheme="minorHAnsi" w:cstheme="minorHAnsi"/>
                <w:sz w:val="24"/>
                <w:lang w:val="it-IT" w:bidi="it-IT"/>
              </w:rPr>
              <w:t xml:space="preserve"> </w:t>
            </w:r>
          </w:p>
          <w:p w14:paraId="61A9DBBD" w14:textId="77777777" w:rsidR="00F7084F" w:rsidRDefault="00912D43" w:rsidP="00912D43">
            <w:pPr>
              <w:pStyle w:val="TableParagraph"/>
              <w:spacing w:before="1"/>
              <w:ind w:right="100"/>
              <w:rPr>
                <w:rFonts w:asciiTheme="minorHAnsi" w:hAnsiTheme="minorHAnsi" w:cstheme="minorHAnsi"/>
                <w:sz w:val="24"/>
                <w:lang w:val="it-IT" w:bidi="it-IT"/>
              </w:rPr>
            </w:pPr>
            <w:r w:rsidRPr="00912D43">
              <w:rPr>
                <w:rFonts w:asciiTheme="minorHAnsi" w:hAnsiTheme="minorHAnsi" w:cstheme="minorHAnsi"/>
                <w:sz w:val="24"/>
                <w:lang w:val="it-IT" w:bidi="it-IT"/>
              </w:rPr>
              <w:t xml:space="preserve">4.1 Esporre in forma scritta e orale, utilizzando conoscenze selezionate da fonti di informazione diverse, manualistiche e </w:t>
            </w:r>
            <w:proofErr w:type="gramStart"/>
            <w:r w:rsidRPr="00912D43">
              <w:rPr>
                <w:rFonts w:asciiTheme="minorHAnsi" w:hAnsiTheme="minorHAnsi" w:cstheme="minorHAnsi"/>
                <w:sz w:val="24"/>
                <w:lang w:val="it-IT" w:bidi="it-IT"/>
              </w:rPr>
              <w:t>non</w:t>
            </w:r>
            <w:proofErr w:type="gramEnd"/>
            <w:r w:rsidRPr="00912D43">
              <w:rPr>
                <w:rFonts w:asciiTheme="minorHAnsi" w:hAnsiTheme="minorHAnsi" w:cstheme="minorHAnsi"/>
                <w:sz w:val="24"/>
                <w:lang w:val="it-IT" w:bidi="it-IT"/>
              </w:rPr>
              <w:t xml:space="preserve">. </w:t>
            </w:r>
          </w:p>
          <w:p w14:paraId="118619B5" w14:textId="32D85144" w:rsidR="00F7084F" w:rsidRDefault="00912D43" w:rsidP="00912D43">
            <w:pPr>
              <w:pStyle w:val="TableParagraph"/>
              <w:spacing w:before="1"/>
              <w:ind w:right="100"/>
              <w:rPr>
                <w:rFonts w:asciiTheme="minorHAnsi" w:hAnsiTheme="minorHAnsi" w:cstheme="minorHAnsi"/>
                <w:sz w:val="24"/>
                <w:lang w:val="it-IT" w:bidi="it-IT"/>
              </w:rPr>
            </w:pPr>
            <w:r w:rsidRPr="00912D43">
              <w:rPr>
                <w:rFonts w:asciiTheme="minorHAnsi" w:hAnsiTheme="minorHAnsi" w:cstheme="minorHAnsi"/>
                <w:sz w:val="24"/>
                <w:lang w:val="it-IT" w:bidi="it-IT"/>
              </w:rPr>
              <w:t xml:space="preserve">4.2 Argomentare su conoscenze e concetti appresi usando il linguaggio specifico della disciplina. </w:t>
            </w:r>
            <w:r w:rsidR="00CF23C0" w:rsidRPr="00254379">
              <w:rPr>
                <w:rFonts w:asciiTheme="minorHAnsi" w:hAnsiTheme="minorHAnsi" w:cstheme="minorHAnsi"/>
                <w:b/>
                <w:bCs/>
                <w:sz w:val="24"/>
                <w:lang w:val="it-IT" w:bidi="it-IT"/>
              </w:rPr>
              <w:t xml:space="preserve">EDUCAZIONE </w:t>
            </w:r>
            <w:proofErr w:type="spellStart"/>
            <w:proofErr w:type="gramStart"/>
            <w:r w:rsidR="00CF23C0" w:rsidRPr="00254379">
              <w:rPr>
                <w:rFonts w:asciiTheme="minorHAnsi" w:hAnsiTheme="minorHAnsi" w:cstheme="minorHAnsi"/>
                <w:b/>
                <w:bCs/>
                <w:sz w:val="24"/>
                <w:lang w:val="it-IT" w:bidi="it-IT"/>
              </w:rPr>
              <w:t>CIVICA</w:t>
            </w:r>
            <w:r w:rsidR="00254379">
              <w:rPr>
                <w:rFonts w:asciiTheme="minorHAnsi" w:hAnsiTheme="minorHAnsi" w:cstheme="minorHAnsi"/>
                <w:sz w:val="24"/>
                <w:lang w:val="it-IT" w:bidi="it-IT"/>
              </w:rPr>
              <w:t>:</w:t>
            </w:r>
            <w:r w:rsidRPr="00126D1D">
              <w:rPr>
                <w:rFonts w:asciiTheme="minorHAnsi" w:hAnsiTheme="minorHAnsi" w:cstheme="minorHAnsi"/>
                <w:sz w:val="24"/>
                <w:u w:val="single"/>
                <w:lang w:val="it-IT" w:bidi="it-IT"/>
              </w:rPr>
              <w:t>Educazione</w:t>
            </w:r>
            <w:proofErr w:type="spellEnd"/>
            <w:proofErr w:type="gramEnd"/>
            <w:r w:rsidRPr="00126D1D">
              <w:rPr>
                <w:rFonts w:asciiTheme="minorHAnsi" w:hAnsiTheme="minorHAnsi" w:cstheme="minorHAnsi"/>
                <w:sz w:val="24"/>
                <w:u w:val="single"/>
                <w:lang w:val="it-IT" w:bidi="it-IT"/>
              </w:rPr>
              <w:t xml:space="preserve"> alla cittadinanza</w:t>
            </w:r>
            <w:r w:rsidRPr="00912D43">
              <w:rPr>
                <w:rFonts w:asciiTheme="minorHAnsi" w:hAnsiTheme="minorHAnsi" w:cstheme="minorHAnsi"/>
                <w:sz w:val="24"/>
                <w:lang w:val="it-IT" w:bidi="it-IT"/>
              </w:rPr>
              <w:t xml:space="preserve"> </w:t>
            </w:r>
          </w:p>
          <w:p w14:paraId="4C83E6C2" w14:textId="77777777" w:rsidR="00F7084F" w:rsidRDefault="00912D43" w:rsidP="00912D43">
            <w:pPr>
              <w:pStyle w:val="TableParagraph"/>
              <w:spacing w:before="1"/>
              <w:ind w:right="100"/>
              <w:rPr>
                <w:rFonts w:asciiTheme="minorHAnsi" w:hAnsiTheme="minorHAnsi" w:cstheme="minorHAnsi"/>
                <w:sz w:val="24"/>
                <w:lang w:val="it-IT" w:bidi="it-IT"/>
              </w:rPr>
            </w:pPr>
            <w:r w:rsidRPr="00912D43">
              <w:rPr>
                <w:rFonts w:asciiTheme="minorHAnsi" w:hAnsiTheme="minorHAnsi" w:cstheme="minorHAnsi"/>
                <w:sz w:val="24"/>
                <w:lang w:val="it-IT" w:bidi="it-IT"/>
              </w:rPr>
              <w:t xml:space="preserve">5.1 Riflettere sui diritti e i doveri di ogni cittadino. </w:t>
            </w:r>
          </w:p>
          <w:p w14:paraId="4952AE01" w14:textId="6094EE39" w:rsidR="00DF70C4" w:rsidRPr="00F60C6E" w:rsidRDefault="00912D43" w:rsidP="00912D43">
            <w:pPr>
              <w:pStyle w:val="TableParagraph"/>
              <w:spacing w:before="1"/>
              <w:ind w:right="100"/>
              <w:rPr>
                <w:rFonts w:asciiTheme="minorHAnsi" w:hAnsiTheme="minorHAnsi" w:cstheme="minorHAnsi"/>
                <w:sz w:val="24"/>
                <w:lang w:bidi="it-IT"/>
              </w:rPr>
            </w:pPr>
            <w:r w:rsidRPr="00912D43">
              <w:rPr>
                <w:rFonts w:asciiTheme="minorHAnsi" w:hAnsiTheme="minorHAnsi" w:cstheme="minorHAnsi"/>
                <w:sz w:val="24"/>
                <w:lang w:val="it-IT" w:bidi="it-IT"/>
              </w:rPr>
              <w:t>5.2. Conoscere nelle sue linee generali la Costituzione italiana, comprenderne la funzione e il valore.</w:t>
            </w:r>
          </w:p>
        </w:tc>
      </w:tr>
      <w:tr w:rsidR="00D117EA" w:rsidRPr="008934A7" w14:paraId="140F1A6E" w14:textId="77777777" w:rsidTr="00931044">
        <w:trPr>
          <w:trHeight w:val="277"/>
        </w:trPr>
        <w:tc>
          <w:tcPr>
            <w:tcW w:w="5000" w:type="pct"/>
            <w:gridSpan w:val="4"/>
            <w:shd w:val="clear" w:color="auto" w:fill="FBE4D5" w:themeFill="accent2" w:themeFillTint="33"/>
          </w:tcPr>
          <w:p w14:paraId="41E01EFD" w14:textId="77777777" w:rsidR="00D117EA" w:rsidRPr="009364C6" w:rsidRDefault="00D117EA" w:rsidP="005C4CA4">
            <w:pPr>
              <w:pStyle w:val="TableParagraph"/>
              <w:spacing w:line="258" w:lineRule="exact"/>
              <w:ind w:left="2643" w:right="2643"/>
              <w:jc w:val="center"/>
              <w:rPr>
                <w:rFonts w:asciiTheme="minorHAnsi" w:hAnsiTheme="minorHAnsi" w:cstheme="minorHAnsi"/>
                <w:b/>
                <w:sz w:val="24"/>
                <w:lang w:bidi="it-IT"/>
              </w:rPr>
            </w:pPr>
            <w:r w:rsidRPr="009364C6">
              <w:rPr>
                <w:rFonts w:asciiTheme="minorHAnsi" w:hAnsiTheme="minorHAnsi" w:cstheme="minorHAnsi"/>
                <w:b/>
                <w:sz w:val="24"/>
                <w:lang w:bidi="it-IT"/>
              </w:rPr>
              <w:t>OBIETTIVI DIDATTICI ANNUALI</w:t>
            </w:r>
          </w:p>
          <w:p w14:paraId="4E11985E" w14:textId="53261C08" w:rsidR="00D117EA" w:rsidRPr="008934A7" w:rsidRDefault="00D117EA" w:rsidP="005C4CA4">
            <w:pPr>
              <w:pStyle w:val="TableParagraph"/>
              <w:spacing w:line="258" w:lineRule="exact"/>
              <w:ind w:left="2643" w:right="2643"/>
              <w:jc w:val="center"/>
              <w:rPr>
                <w:rFonts w:asciiTheme="minorHAnsi" w:hAnsiTheme="minorHAnsi" w:cstheme="minorHAnsi"/>
                <w:bCs/>
                <w:sz w:val="24"/>
                <w:lang w:bidi="it-IT"/>
              </w:rPr>
            </w:pPr>
            <w:r w:rsidRPr="009364C6">
              <w:rPr>
                <w:rFonts w:asciiTheme="minorHAnsi" w:hAnsiTheme="minorHAnsi" w:cstheme="minorHAnsi"/>
                <w:b/>
                <w:sz w:val="24"/>
                <w:lang w:bidi="it-IT"/>
              </w:rPr>
              <w:t>GEOGRAFIA</w:t>
            </w:r>
          </w:p>
        </w:tc>
      </w:tr>
      <w:tr w:rsidR="00CF23C0" w:rsidRPr="00D960DD" w14:paraId="11614AC2" w14:textId="77777777" w:rsidTr="00931044">
        <w:trPr>
          <w:trHeight w:val="1104"/>
        </w:trPr>
        <w:tc>
          <w:tcPr>
            <w:tcW w:w="1389" w:type="pct"/>
          </w:tcPr>
          <w:p w14:paraId="16C3DEAB" w14:textId="77777777" w:rsidR="00147BC4" w:rsidRDefault="00147BC4" w:rsidP="005C4CA4">
            <w:pPr>
              <w:pStyle w:val="TableParagraph"/>
              <w:spacing w:line="273" w:lineRule="exact"/>
              <w:ind w:left="249"/>
              <w:rPr>
                <w:rFonts w:asciiTheme="minorHAnsi" w:hAnsiTheme="minorHAnsi" w:cstheme="minorHAnsi"/>
                <w:b/>
                <w:i/>
                <w:sz w:val="24"/>
                <w:szCs w:val="24"/>
                <w:lang w:bidi="it-IT"/>
              </w:rPr>
            </w:pPr>
            <w:r>
              <w:rPr>
                <w:rFonts w:asciiTheme="minorHAnsi" w:hAnsiTheme="minorHAnsi" w:cstheme="minorHAnsi"/>
                <w:b/>
                <w:i/>
                <w:sz w:val="24"/>
                <w:szCs w:val="24"/>
                <w:lang w:bidi="it-IT"/>
              </w:rPr>
              <w:t>ORIENTAMENTO</w:t>
            </w:r>
          </w:p>
          <w:p w14:paraId="222D3C83" w14:textId="6CABD2D3" w:rsidR="00D960DD" w:rsidRPr="00D960DD" w:rsidRDefault="00D960DD" w:rsidP="005C4CA4">
            <w:pPr>
              <w:pStyle w:val="TableParagraph"/>
              <w:spacing w:line="273" w:lineRule="exact"/>
              <w:ind w:left="249"/>
              <w:rPr>
                <w:rFonts w:asciiTheme="minorHAnsi" w:hAnsiTheme="minorHAnsi" w:cstheme="minorHAnsi"/>
                <w:b/>
                <w:i/>
                <w:sz w:val="24"/>
                <w:szCs w:val="24"/>
                <w:lang w:bidi="it-IT"/>
              </w:rPr>
            </w:pPr>
            <w:r w:rsidRPr="00D960DD">
              <w:rPr>
                <w:rFonts w:asciiTheme="minorHAnsi" w:hAnsiTheme="minorHAnsi" w:cstheme="minorHAnsi"/>
                <w:b/>
                <w:i/>
                <w:sz w:val="24"/>
                <w:szCs w:val="24"/>
                <w:lang w:bidi="it-IT"/>
              </w:rPr>
              <w:t>CARTE MENTALI</w:t>
            </w:r>
          </w:p>
        </w:tc>
        <w:tc>
          <w:tcPr>
            <w:tcW w:w="1223" w:type="pct"/>
          </w:tcPr>
          <w:p w14:paraId="3C773FF0" w14:textId="285C6B43" w:rsidR="00D960DD" w:rsidRPr="00D960DD" w:rsidRDefault="00147BC4" w:rsidP="005C4CA4">
            <w:pPr>
              <w:pStyle w:val="TableParagraph"/>
              <w:ind w:left="356" w:right="349"/>
              <w:jc w:val="center"/>
              <w:rPr>
                <w:rFonts w:asciiTheme="minorHAnsi" w:hAnsiTheme="minorHAnsi" w:cstheme="minorHAnsi"/>
                <w:b/>
                <w:i/>
                <w:sz w:val="24"/>
                <w:szCs w:val="24"/>
                <w:lang w:bidi="it-IT"/>
              </w:rPr>
            </w:pPr>
            <w:r w:rsidRPr="00D960DD">
              <w:rPr>
                <w:rFonts w:asciiTheme="minorHAnsi" w:hAnsiTheme="minorHAnsi" w:cstheme="minorHAnsi"/>
                <w:b/>
                <w:i/>
                <w:sz w:val="24"/>
                <w:szCs w:val="24"/>
                <w:lang w:bidi="it-IT"/>
              </w:rPr>
              <w:t>LINGUAGGIO DELLA GEOGRAFICITA’</w:t>
            </w:r>
          </w:p>
        </w:tc>
        <w:tc>
          <w:tcPr>
            <w:tcW w:w="1237" w:type="pct"/>
          </w:tcPr>
          <w:p w14:paraId="36106E08" w14:textId="77777777" w:rsidR="00BD2C49" w:rsidRDefault="00BD2C49" w:rsidP="005C4CA4">
            <w:pPr>
              <w:pStyle w:val="TableParagraph"/>
              <w:ind w:left="647" w:right="215" w:hanging="406"/>
              <w:rPr>
                <w:rFonts w:asciiTheme="minorHAnsi" w:hAnsiTheme="minorHAnsi" w:cstheme="minorHAnsi"/>
                <w:b/>
                <w:i/>
                <w:sz w:val="24"/>
                <w:szCs w:val="24"/>
                <w:lang w:bidi="it-IT"/>
              </w:rPr>
            </w:pPr>
            <w:r>
              <w:rPr>
                <w:rFonts w:asciiTheme="minorHAnsi" w:hAnsiTheme="minorHAnsi" w:cstheme="minorHAnsi"/>
                <w:b/>
                <w:i/>
                <w:sz w:val="24"/>
                <w:szCs w:val="24"/>
                <w:lang w:bidi="it-IT"/>
              </w:rPr>
              <w:t>PAESAGGIO</w:t>
            </w:r>
          </w:p>
          <w:p w14:paraId="45DCB111" w14:textId="587C5D34" w:rsidR="00D960DD" w:rsidRPr="00D960DD" w:rsidRDefault="00D960DD" w:rsidP="005C4CA4">
            <w:pPr>
              <w:pStyle w:val="TableParagraph"/>
              <w:ind w:left="647" w:right="215" w:hanging="406"/>
              <w:rPr>
                <w:rFonts w:asciiTheme="minorHAnsi" w:hAnsiTheme="minorHAnsi" w:cstheme="minorHAnsi"/>
                <w:b/>
                <w:i/>
                <w:sz w:val="24"/>
                <w:szCs w:val="24"/>
                <w:lang w:bidi="it-IT"/>
              </w:rPr>
            </w:pPr>
            <w:r w:rsidRPr="00D960DD">
              <w:rPr>
                <w:rFonts w:asciiTheme="minorHAnsi" w:hAnsiTheme="minorHAnsi" w:cstheme="minorHAnsi"/>
                <w:b/>
                <w:i/>
                <w:sz w:val="24"/>
                <w:szCs w:val="24"/>
                <w:lang w:bidi="it-IT"/>
              </w:rPr>
              <w:t>RAGIONAMENTO SPAZIALE</w:t>
            </w:r>
          </w:p>
        </w:tc>
        <w:tc>
          <w:tcPr>
            <w:tcW w:w="1151" w:type="pct"/>
          </w:tcPr>
          <w:p w14:paraId="3E81B749" w14:textId="66137776" w:rsidR="00D960DD" w:rsidRPr="00D960DD" w:rsidRDefault="00BD2C49" w:rsidP="005C4CA4">
            <w:pPr>
              <w:pStyle w:val="TableParagraph"/>
              <w:ind w:left="543" w:hanging="243"/>
              <w:rPr>
                <w:rFonts w:asciiTheme="minorHAnsi" w:hAnsiTheme="minorHAnsi" w:cstheme="minorHAnsi"/>
                <w:b/>
                <w:i/>
                <w:sz w:val="24"/>
                <w:szCs w:val="24"/>
                <w:lang w:bidi="it-IT"/>
              </w:rPr>
            </w:pPr>
            <w:r>
              <w:rPr>
                <w:rFonts w:asciiTheme="minorHAnsi" w:hAnsiTheme="minorHAnsi" w:cstheme="minorHAnsi"/>
                <w:b/>
                <w:i/>
                <w:sz w:val="24"/>
                <w:szCs w:val="24"/>
                <w:lang w:bidi="it-IT"/>
              </w:rPr>
              <w:t>REGIONE E SISTEMA TERRITORIALE</w:t>
            </w:r>
          </w:p>
        </w:tc>
      </w:tr>
      <w:tr w:rsidR="00DF70C4" w:rsidRPr="00D960DD" w14:paraId="7D9154D3" w14:textId="77777777" w:rsidTr="00931044">
        <w:trPr>
          <w:trHeight w:val="1144"/>
        </w:trPr>
        <w:tc>
          <w:tcPr>
            <w:tcW w:w="5000" w:type="pct"/>
            <w:gridSpan w:val="4"/>
          </w:tcPr>
          <w:p w14:paraId="0F7E316D" w14:textId="77777777" w:rsidR="00225868" w:rsidRPr="00BD2C49" w:rsidRDefault="00225868" w:rsidP="00BD2C49">
            <w:pPr>
              <w:pStyle w:val="TableParagraph"/>
              <w:spacing w:line="261" w:lineRule="exact"/>
              <w:ind w:left="103"/>
              <w:jc w:val="both"/>
              <w:rPr>
                <w:rFonts w:asciiTheme="minorHAnsi" w:hAnsiTheme="minorHAnsi" w:cstheme="minorHAnsi"/>
                <w:sz w:val="24"/>
                <w:szCs w:val="24"/>
                <w:u w:val="single"/>
                <w:lang w:val="it-IT" w:bidi="it-IT"/>
              </w:rPr>
            </w:pPr>
            <w:r w:rsidRPr="00BD2C49">
              <w:rPr>
                <w:rFonts w:asciiTheme="minorHAnsi" w:hAnsiTheme="minorHAnsi" w:cstheme="minorHAnsi"/>
                <w:sz w:val="24"/>
                <w:szCs w:val="24"/>
                <w:u w:val="single"/>
                <w:lang w:val="it-IT" w:bidi="it-IT"/>
              </w:rPr>
              <w:t xml:space="preserve">Orientamento </w:t>
            </w:r>
          </w:p>
          <w:p w14:paraId="26A0CF2C" w14:textId="77777777" w:rsidR="00225868" w:rsidRDefault="00225868" w:rsidP="00BD2C49">
            <w:pPr>
              <w:pStyle w:val="TableParagraph"/>
              <w:spacing w:line="261" w:lineRule="exact"/>
              <w:ind w:left="103"/>
              <w:jc w:val="both"/>
              <w:rPr>
                <w:rFonts w:asciiTheme="minorHAnsi" w:hAnsiTheme="minorHAnsi" w:cstheme="minorHAnsi"/>
                <w:sz w:val="24"/>
                <w:szCs w:val="24"/>
                <w:lang w:val="it-IT" w:bidi="it-IT"/>
              </w:rPr>
            </w:pPr>
            <w:r w:rsidRPr="00225868">
              <w:rPr>
                <w:rFonts w:asciiTheme="minorHAnsi" w:hAnsiTheme="minorHAnsi" w:cstheme="minorHAnsi"/>
                <w:sz w:val="24"/>
                <w:szCs w:val="24"/>
                <w:lang w:val="it-IT" w:bidi="it-IT"/>
              </w:rPr>
              <w:t xml:space="preserve">1.1 Orientarsi sulle carte e orientare le carte a grande scala in base ai punti cardinali (anche con l’utilizzo della bussola) e a punti di riferimento fissi. </w:t>
            </w:r>
          </w:p>
          <w:p w14:paraId="4F0A2780" w14:textId="77777777" w:rsidR="00225868" w:rsidRDefault="00225868" w:rsidP="00BD2C49">
            <w:pPr>
              <w:pStyle w:val="TableParagraph"/>
              <w:spacing w:line="261" w:lineRule="exact"/>
              <w:ind w:left="103"/>
              <w:jc w:val="both"/>
              <w:rPr>
                <w:rFonts w:asciiTheme="minorHAnsi" w:hAnsiTheme="minorHAnsi" w:cstheme="minorHAnsi"/>
                <w:sz w:val="24"/>
                <w:szCs w:val="24"/>
                <w:lang w:val="it-IT" w:bidi="it-IT"/>
              </w:rPr>
            </w:pPr>
            <w:r w:rsidRPr="00225868">
              <w:rPr>
                <w:rFonts w:asciiTheme="minorHAnsi" w:hAnsiTheme="minorHAnsi" w:cstheme="minorHAnsi"/>
                <w:sz w:val="24"/>
                <w:szCs w:val="24"/>
                <w:lang w:val="it-IT" w:bidi="it-IT"/>
              </w:rPr>
              <w:t xml:space="preserve">1.2 Orientarsi nelle realtà territoriali lontane, anche attraverso l’utilizzo dei programmi multimediali di visualizzazione dall’alto. </w:t>
            </w:r>
          </w:p>
          <w:p w14:paraId="5EE12B92" w14:textId="34744EB3" w:rsidR="00225868" w:rsidRPr="00BD2C49" w:rsidRDefault="00225868" w:rsidP="00BD2C49">
            <w:pPr>
              <w:pStyle w:val="TableParagraph"/>
              <w:spacing w:line="261" w:lineRule="exact"/>
              <w:ind w:left="103"/>
              <w:jc w:val="both"/>
              <w:rPr>
                <w:rFonts w:asciiTheme="minorHAnsi" w:hAnsiTheme="minorHAnsi" w:cstheme="minorHAnsi"/>
                <w:sz w:val="24"/>
                <w:szCs w:val="24"/>
                <w:u w:val="single"/>
                <w:lang w:val="it-IT" w:bidi="it-IT"/>
              </w:rPr>
            </w:pPr>
            <w:r w:rsidRPr="00BD2C49">
              <w:rPr>
                <w:rFonts w:asciiTheme="minorHAnsi" w:hAnsiTheme="minorHAnsi" w:cstheme="minorHAnsi"/>
                <w:sz w:val="24"/>
                <w:szCs w:val="24"/>
                <w:u w:val="single"/>
                <w:lang w:val="it-IT" w:bidi="it-IT"/>
              </w:rPr>
              <w:lastRenderedPageBreak/>
              <w:t>Linguaggio della geo-</w:t>
            </w:r>
            <w:proofErr w:type="spellStart"/>
            <w:r w:rsidRPr="00BD2C49">
              <w:rPr>
                <w:rFonts w:asciiTheme="minorHAnsi" w:hAnsiTheme="minorHAnsi" w:cstheme="minorHAnsi"/>
                <w:sz w:val="24"/>
                <w:szCs w:val="24"/>
                <w:u w:val="single"/>
                <w:lang w:val="it-IT" w:bidi="it-IT"/>
              </w:rPr>
              <w:t>graficità</w:t>
            </w:r>
            <w:proofErr w:type="spellEnd"/>
            <w:r w:rsidRPr="00BD2C49">
              <w:rPr>
                <w:rFonts w:asciiTheme="minorHAnsi" w:hAnsiTheme="minorHAnsi" w:cstheme="minorHAnsi"/>
                <w:sz w:val="24"/>
                <w:szCs w:val="24"/>
                <w:u w:val="single"/>
                <w:lang w:val="it-IT" w:bidi="it-IT"/>
              </w:rPr>
              <w:t xml:space="preserve"> </w:t>
            </w:r>
          </w:p>
          <w:p w14:paraId="710B6639" w14:textId="77777777" w:rsidR="00225868" w:rsidRDefault="00225868" w:rsidP="00BD2C49">
            <w:pPr>
              <w:pStyle w:val="TableParagraph"/>
              <w:spacing w:line="261" w:lineRule="exact"/>
              <w:ind w:left="103"/>
              <w:jc w:val="both"/>
              <w:rPr>
                <w:rFonts w:asciiTheme="minorHAnsi" w:hAnsiTheme="minorHAnsi" w:cstheme="minorHAnsi"/>
                <w:sz w:val="24"/>
                <w:szCs w:val="24"/>
                <w:lang w:val="it-IT" w:bidi="it-IT"/>
              </w:rPr>
            </w:pPr>
            <w:r w:rsidRPr="00225868">
              <w:rPr>
                <w:rFonts w:asciiTheme="minorHAnsi" w:hAnsiTheme="minorHAnsi" w:cstheme="minorHAnsi"/>
                <w:sz w:val="24"/>
                <w:szCs w:val="24"/>
                <w:lang w:val="it-IT" w:bidi="it-IT"/>
              </w:rPr>
              <w:t xml:space="preserve">2.1 Utilizzare strumenti tradizionali (carte, grafici, dati statistici, </w:t>
            </w:r>
            <w:proofErr w:type="gramStart"/>
            <w:r w:rsidRPr="00225868">
              <w:rPr>
                <w:rFonts w:asciiTheme="minorHAnsi" w:hAnsiTheme="minorHAnsi" w:cstheme="minorHAnsi"/>
                <w:sz w:val="24"/>
                <w:szCs w:val="24"/>
                <w:lang w:val="it-IT" w:bidi="it-IT"/>
              </w:rPr>
              <w:t>immagini,…</w:t>
            </w:r>
            <w:proofErr w:type="gramEnd"/>
            <w:r w:rsidRPr="00225868">
              <w:rPr>
                <w:rFonts w:asciiTheme="minorHAnsi" w:hAnsiTheme="minorHAnsi" w:cstheme="minorHAnsi"/>
                <w:sz w:val="24"/>
                <w:szCs w:val="24"/>
                <w:lang w:val="it-IT" w:bidi="it-IT"/>
              </w:rPr>
              <w:t xml:space="preserve">) e innovativi (telerilevamento e cartografia computerizzata) per comprendere fatti e fenomeni territoriali. </w:t>
            </w:r>
          </w:p>
          <w:p w14:paraId="6A303ADB" w14:textId="2CE6D90D" w:rsidR="00225868" w:rsidRPr="00BD2C49" w:rsidRDefault="00225868" w:rsidP="00BD2C49">
            <w:pPr>
              <w:pStyle w:val="TableParagraph"/>
              <w:spacing w:line="261" w:lineRule="exact"/>
              <w:ind w:left="103"/>
              <w:jc w:val="both"/>
              <w:rPr>
                <w:rFonts w:asciiTheme="minorHAnsi" w:hAnsiTheme="minorHAnsi" w:cstheme="minorHAnsi"/>
                <w:sz w:val="24"/>
                <w:szCs w:val="24"/>
                <w:u w:val="single"/>
                <w:lang w:val="it-IT" w:bidi="it-IT"/>
              </w:rPr>
            </w:pPr>
            <w:r w:rsidRPr="00BD2C49">
              <w:rPr>
                <w:rFonts w:asciiTheme="minorHAnsi" w:hAnsiTheme="minorHAnsi" w:cstheme="minorHAnsi"/>
                <w:sz w:val="24"/>
                <w:szCs w:val="24"/>
                <w:u w:val="single"/>
                <w:lang w:val="it-IT" w:bidi="it-IT"/>
              </w:rPr>
              <w:t xml:space="preserve">Paesaggio </w:t>
            </w:r>
          </w:p>
          <w:p w14:paraId="05E0FFE8" w14:textId="77777777" w:rsidR="00225868" w:rsidRDefault="00225868" w:rsidP="00BD2C49">
            <w:pPr>
              <w:pStyle w:val="TableParagraph"/>
              <w:spacing w:line="261" w:lineRule="exact"/>
              <w:ind w:left="103"/>
              <w:jc w:val="both"/>
              <w:rPr>
                <w:rFonts w:asciiTheme="minorHAnsi" w:hAnsiTheme="minorHAnsi" w:cstheme="minorHAnsi"/>
                <w:sz w:val="24"/>
                <w:szCs w:val="24"/>
                <w:lang w:val="it-IT" w:bidi="it-IT"/>
              </w:rPr>
            </w:pPr>
            <w:r w:rsidRPr="00225868">
              <w:rPr>
                <w:rFonts w:asciiTheme="minorHAnsi" w:hAnsiTheme="minorHAnsi" w:cstheme="minorHAnsi"/>
                <w:sz w:val="24"/>
                <w:szCs w:val="24"/>
                <w:lang w:val="it-IT" w:bidi="it-IT"/>
              </w:rPr>
              <w:t xml:space="preserve">3.1 Conoscere alcuni caratteri dei paesaggi europei, anche in relazione alla loro evoluzione nel tempo. 3.2 Conoscere temi e problemi di tutela del paesaggio come patrimonio naturale e culturale e progettare azioni di valorizzazione. </w:t>
            </w:r>
          </w:p>
          <w:p w14:paraId="035366C3" w14:textId="4E475DBF" w:rsidR="00225868" w:rsidRPr="00BD2C49" w:rsidRDefault="00225868" w:rsidP="00BD2C49">
            <w:pPr>
              <w:pStyle w:val="TableParagraph"/>
              <w:spacing w:line="261" w:lineRule="exact"/>
              <w:ind w:left="103"/>
              <w:jc w:val="both"/>
              <w:rPr>
                <w:rFonts w:asciiTheme="minorHAnsi" w:hAnsiTheme="minorHAnsi" w:cstheme="minorHAnsi"/>
                <w:sz w:val="24"/>
                <w:szCs w:val="24"/>
                <w:u w:val="single"/>
                <w:lang w:val="it-IT" w:bidi="it-IT"/>
              </w:rPr>
            </w:pPr>
            <w:r w:rsidRPr="00BD2C49">
              <w:rPr>
                <w:rFonts w:asciiTheme="minorHAnsi" w:hAnsiTheme="minorHAnsi" w:cstheme="minorHAnsi"/>
                <w:sz w:val="24"/>
                <w:szCs w:val="24"/>
                <w:u w:val="single"/>
                <w:lang w:val="it-IT" w:bidi="it-IT"/>
              </w:rPr>
              <w:t xml:space="preserve">Regione e sistema territoriale </w:t>
            </w:r>
          </w:p>
          <w:p w14:paraId="16FBFEE1" w14:textId="77777777" w:rsidR="00BD2C49" w:rsidRDefault="00225868" w:rsidP="00BD2C49">
            <w:pPr>
              <w:pStyle w:val="TableParagraph"/>
              <w:spacing w:line="261" w:lineRule="exact"/>
              <w:ind w:left="103"/>
              <w:jc w:val="both"/>
              <w:rPr>
                <w:rFonts w:asciiTheme="minorHAnsi" w:hAnsiTheme="minorHAnsi" w:cstheme="minorHAnsi"/>
                <w:sz w:val="24"/>
                <w:szCs w:val="24"/>
                <w:lang w:val="it-IT" w:bidi="it-IT"/>
              </w:rPr>
            </w:pPr>
            <w:r w:rsidRPr="00225868">
              <w:rPr>
                <w:rFonts w:asciiTheme="minorHAnsi" w:hAnsiTheme="minorHAnsi" w:cstheme="minorHAnsi"/>
                <w:sz w:val="24"/>
                <w:szCs w:val="24"/>
                <w:lang w:val="it-IT" w:bidi="it-IT"/>
              </w:rPr>
              <w:t xml:space="preserve">4.1 Consolidare il concetto di cittadinanza europea; conoscere le principali istituzioni e ruoli dell'U.E. </w:t>
            </w:r>
          </w:p>
          <w:p w14:paraId="0FD1C481" w14:textId="6CFBE7E4" w:rsidR="00147BC4" w:rsidRDefault="00225868" w:rsidP="00BD2C49">
            <w:pPr>
              <w:pStyle w:val="TableParagraph"/>
              <w:spacing w:line="261" w:lineRule="exact"/>
              <w:ind w:left="103"/>
              <w:jc w:val="both"/>
              <w:rPr>
                <w:rFonts w:asciiTheme="minorHAnsi" w:hAnsiTheme="minorHAnsi" w:cstheme="minorHAnsi"/>
                <w:sz w:val="24"/>
                <w:szCs w:val="24"/>
                <w:lang w:val="it-IT" w:bidi="it-IT"/>
              </w:rPr>
            </w:pPr>
            <w:r w:rsidRPr="00225868">
              <w:rPr>
                <w:rFonts w:asciiTheme="minorHAnsi" w:hAnsiTheme="minorHAnsi" w:cstheme="minorHAnsi"/>
                <w:sz w:val="24"/>
                <w:szCs w:val="24"/>
                <w:lang w:val="it-IT" w:bidi="it-IT"/>
              </w:rPr>
              <w:t xml:space="preserve">4.2 Analizzare in termini di spazio le interrelazioni tra fatti e fenomeni demografici, sociali ed economici di portata nazionale, europea e mondiale. </w:t>
            </w:r>
          </w:p>
          <w:p w14:paraId="09D9A4BB" w14:textId="65DAA3FB" w:rsidR="00DF70C4" w:rsidRPr="004F42C8" w:rsidRDefault="00225868" w:rsidP="00BD2C49">
            <w:pPr>
              <w:pStyle w:val="TableParagraph"/>
              <w:spacing w:line="261" w:lineRule="exact"/>
              <w:ind w:left="103"/>
              <w:jc w:val="both"/>
              <w:rPr>
                <w:rFonts w:asciiTheme="minorHAnsi" w:hAnsiTheme="minorHAnsi" w:cstheme="minorHAnsi"/>
                <w:sz w:val="24"/>
                <w:szCs w:val="24"/>
                <w:lang w:bidi="it-IT"/>
              </w:rPr>
            </w:pPr>
            <w:r w:rsidRPr="00225868">
              <w:rPr>
                <w:rFonts w:asciiTheme="minorHAnsi" w:hAnsiTheme="minorHAnsi" w:cstheme="minorHAnsi"/>
                <w:sz w:val="24"/>
                <w:szCs w:val="24"/>
                <w:lang w:val="it-IT" w:bidi="it-IT"/>
              </w:rPr>
              <w:t>4.3 Utilizzare modelli interpretativi di assetti territoriali dei principali Paesi europei, anche in relazione alla loro evoluzione storico- politico-economica.</w:t>
            </w:r>
          </w:p>
        </w:tc>
      </w:tr>
    </w:tbl>
    <w:p w14:paraId="13A21D7A" w14:textId="60C44CFF" w:rsidR="0077467F" w:rsidRDefault="0077467F" w:rsidP="0029139A">
      <w:pPr>
        <w:spacing w:after="0" w:line="240" w:lineRule="auto"/>
        <w:jc w:val="both"/>
        <w:rPr>
          <w:rFonts w:cstheme="minorHAnsi"/>
          <w:sz w:val="24"/>
          <w:szCs w:val="24"/>
        </w:rPr>
      </w:pPr>
    </w:p>
    <w:p w14:paraId="7C026BA7" w14:textId="06E63206" w:rsidR="00254379" w:rsidRPr="00731C56" w:rsidRDefault="00254379" w:rsidP="00731C56">
      <w:pPr>
        <w:spacing w:after="0" w:line="240" w:lineRule="auto"/>
        <w:rPr>
          <w:rFonts w:cstheme="minorHAnsi"/>
          <w:b/>
          <w:bCs/>
        </w:rPr>
      </w:pPr>
      <w:r w:rsidRPr="00731C56">
        <w:rPr>
          <w:rFonts w:cstheme="minorHAnsi"/>
          <w:b/>
          <w:bCs/>
        </w:rPr>
        <w:t xml:space="preserve">OBIETTIVI </w:t>
      </w:r>
      <w:r w:rsidR="00731C56" w:rsidRPr="00731C56">
        <w:rPr>
          <w:rFonts w:cstheme="minorHAnsi"/>
          <w:b/>
          <w:bCs/>
        </w:rPr>
        <w:t>MINIMI</w:t>
      </w:r>
      <w:r w:rsidRPr="00731C56">
        <w:rPr>
          <w:rFonts w:cstheme="minorHAnsi"/>
          <w:b/>
          <w:bCs/>
        </w:rPr>
        <w:t xml:space="preserve"> DI STORIA </w:t>
      </w:r>
    </w:p>
    <w:p w14:paraId="3F32FE74" w14:textId="77777777" w:rsidR="00731C56" w:rsidRDefault="00254379" w:rsidP="00731C56">
      <w:pPr>
        <w:spacing w:after="0" w:line="240" w:lineRule="auto"/>
        <w:rPr>
          <w:rFonts w:cstheme="minorHAnsi"/>
        </w:rPr>
      </w:pPr>
      <w:r w:rsidRPr="00731C56">
        <w:rPr>
          <w:rFonts w:cstheme="minorHAnsi"/>
        </w:rPr>
        <w:t xml:space="preserve">1) USO DELLE FONTI </w:t>
      </w:r>
    </w:p>
    <w:p w14:paraId="181255D5" w14:textId="173AC0DF" w:rsidR="00254379" w:rsidRPr="00731C56" w:rsidRDefault="00254379" w:rsidP="00731C56">
      <w:pPr>
        <w:spacing w:after="0" w:line="240" w:lineRule="auto"/>
        <w:rPr>
          <w:rFonts w:cstheme="minorHAnsi"/>
        </w:rPr>
      </w:pPr>
      <w:r w:rsidRPr="00731C56">
        <w:rPr>
          <w:rFonts w:cstheme="minorHAnsi"/>
        </w:rPr>
        <w:t xml:space="preserve">Utilizzare in modo guidato gli strumenti del testo </w:t>
      </w:r>
      <w:r w:rsidR="00731C56" w:rsidRPr="00731C56">
        <w:rPr>
          <w:rFonts w:cstheme="minorHAnsi"/>
        </w:rPr>
        <w:t>(parole</w:t>
      </w:r>
      <w:r w:rsidRPr="00731C56">
        <w:rPr>
          <w:rFonts w:cstheme="minorHAnsi"/>
        </w:rPr>
        <w:t xml:space="preserve">-chiave, </w:t>
      </w:r>
      <w:proofErr w:type="gramStart"/>
      <w:r w:rsidRPr="00731C56">
        <w:rPr>
          <w:rFonts w:cstheme="minorHAnsi"/>
        </w:rPr>
        <w:t>mappe,…</w:t>
      </w:r>
      <w:proofErr w:type="gramEnd"/>
      <w:r w:rsidRPr="00731C56">
        <w:rPr>
          <w:rFonts w:cstheme="minorHAnsi"/>
        </w:rPr>
        <w:t>) per individuare informazioni</w:t>
      </w:r>
    </w:p>
    <w:p w14:paraId="12739CDB" w14:textId="77777777" w:rsidR="00254379" w:rsidRPr="00731C56" w:rsidRDefault="00254379" w:rsidP="00731C56">
      <w:pPr>
        <w:spacing w:after="0" w:line="240" w:lineRule="auto"/>
        <w:rPr>
          <w:rFonts w:cstheme="minorHAnsi"/>
        </w:rPr>
      </w:pPr>
      <w:r w:rsidRPr="00731C56">
        <w:rPr>
          <w:rFonts w:cstheme="minorHAnsi"/>
        </w:rPr>
        <w:t>2) ORGANIZZAZIONE DELLE INFORMAZIONI</w:t>
      </w:r>
    </w:p>
    <w:p w14:paraId="7855342E" w14:textId="77777777" w:rsidR="00254379" w:rsidRPr="00731C56" w:rsidRDefault="00254379" w:rsidP="00731C56">
      <w:pPr>
        <w:spacing w:after="0" w:line="240" w:lineRule="auto"/>
        <w:rPr>
          <w:rFonts w:cstheme="minorHAnsi"/>
        </w:rPr>
      </w:pPr>
      <w:r w:rsidRPr="00731C56">
        <w:rPr>
          <w:rFonts w:cstheme="minorHAnsi"/>
        </w:rPr>
        <w:t>2.1 Svolgere con regolarità i compiti assegnati</w:t>
      </w:r>
    </w:p>
    <w:p w14:paraId="77BFB282" w14:textId="64407306" w:rsidR="00254379" w:rsidRPr="00731C56" w:rsidRDefault="00254379" w:rsidP="00731C56">
      <w:pPr>
        <w:spacing w:after="0" w:line="240" w:lineRule="auto"/>
        <w:rPr>
          <w:rFonts w:cstheme="minorHAnsi"/>
        </w:rPr>
      </w:pPr>
      <w:r w:rsidRPr="00731C56">
        <w:rPr>
          <w:rFonts w:cstheme="minorHAnsi"/>
        </w:rPr>
        <w:t xml:space="preserve">2.2 Utilizzare in modo guidato gli strumenti del testo </w:t>
      </w:r>
      <w:r w:rsidR="00731C56" w:rsidRPr="00731C56">
        <w:rPr>
          <w:rFonts w:cstheme="minorHAnsi"/>
        </w:rPr>
        <w:t>(parole</w:t>
      </w:r>
      <w:r w:rsidRPr="00731C56">
        <w:rPr>
          <w:rFonts w:cstheme="minorHAnsi"/>
        </w:rPr>
        <w:t xml:space="preserve">-chiave, </w:t>
      </w:r>
      <w:proofErr w:type="gramStart"/>
      <w:r w:rsidRPr="00731C56">
        <w:rPr>
          <w:rFonts w:cstheme="minorHAnsi"/>
        </w:rPr>
        <w:t>mappe,…</w:t>
      </w:r>
      <w:proofErr w:type="gramEnd"/>
      <w:r w:rsidRPr="00731C56">
        <w:rPr>
          <w:rFonts w:cstheme="minorHAnsi"/>
        </w:rPr>
        <w:t>) per selezionare informazioni ed esprimere relazioni</w:t>
      </w:r>
    </w:p>
    <w:p w14:paraId="1030115A" w14:textId="77777777" w:rsidR="00254379" w:rsidRPr="00731C56" w:rsidRDefault="00254379" w:rsidP="00731C56">
      <w:pPr>
        <w:spacing w:after="0" w:line="240" w:lineRule="auto"/>
        <w:rPr>
          <w:rFonts w:cstheme="minorHAnsi"/>
        </w:rPr>
      </w:pPr>
      <w:r w:rsidRPr="00731C56">
        <w:rPr>
          <w:rFonts w:cstheme="minorHAnsi"/>
        </w:rPr>
        <w:t>3) STRUMENTI CONCETTUALI</w:t>
      </w:r>
    </w:p>
    <w:p w14:paraId="1F16615F" w14:textId="77777777" w:rsidR="00254379" w:rsidRPr="00731C56" w:rsidRDefault="00254379" w:rsidP="00731C56">
      <w:pPr>
        <w:spacing w:after="0" w:line="240" w:lineRule="auto"/>
        <w:rPr>
          <w:rFonts w:cstheme="minorHAnsi"/>
        </w:rPr>
      </w:pPr>
      <w:r w:rsidRPr="00731C56">
        <w:rPr>
          <w:rFonts w:cstheme="minorHAnsi"/>
        </w:rPr>
        <w:t>3.1Conoscere il significato dei termini specifici più usati</w:t>
      </w:r>
    </w:p>
    <w:p w14:paraId="38A22B6A" w14:textId="627EE0D4" w:rsidR="00254379" w:rsidRPr="00731C56" w:rsidRDefault="00254379" w:rsidP="00731C56">
      <w:pPr>
        <w:spacing w:after="0" w:line="240" w:lineRule="auto"/>
        <w:rPr>
          <w:rFonts w:cstheme="minorHAnsi"/>
        </w:rPr>
      </w:pPr>
      <w:r w:rsidRPr="00731C56">
        <w:rPr>
          <w:rFonts w:cstheme="minorHAnsi"/>
        </w:rPr>
        <w:t>3.2 Cogliere le più evidenti somiglianze o differenze tra epoche del passato</w:t>
      </w:r>
    </w:p>
    <w:p w14:paraId="40685A4C" w14:textId="77777777" w:rsidR="00254379" w:rsidRPr="00731C56" w:rsidRDefault="00254379" w:rsidP="00731C56">
      <w:pPr>
        <w:spacing w:after="0" w:line="240" w:lineRule="auto"/>
        <w:rPr>
          <w:rFonts w:cstheme="minorHAnsi"/>
        </w:rPr>
      </w:pPr>
      <w:r w:rsidRPr="00731C56">
        <w:rPr>
          <w:rFonts w:cstheme="minorHAnsi"/>
        </w:rPr>
        <w:t>4) PRODUZIONE SCRITTA E ORALE</w:t>
      </w:r>
    </w:p>
    <w:p w14:paraId="7E5CF8D0" w14:textId="77777777" w:rsidR="00254379" w:rsidRPr="00731C56" w:rsidRDefault="00254379" w:rsidP="00731C56">
      <w:pPr>
        <w:spacing w:after="0" w:line="240" w:lineRule="auto"/>
        <w:rPr>
          <w:rFonts w:cstheme="minorHAnsi"/>
        </w:rPr>
      </w:pPr>
      <w:r w:rsidRPr="00731C56">
        <w:rPr>
          <w:rFonts w:cstheme="minorHAnsi"/>
        </w:rPr>
        <w:t>4.1 Esporre alcuni avvenimenti in modo guidato</w:t>
      </w:r>
    </w:p>
    <w:p w14:paraId="4FC23048" w14:textId="77777777" w:rsidR="00254379" w:rsidRPr="00731C56" w:rsidRDefault="00254379" w:rsidP="00731C56">
      <w:pPr>
        <w:spacing w:after="0" w:line="240" w:lineRule="auto"/>
        <w:rPr>
          <w:rFonts w:cstheme="minorHAnsi"/>
        </w:rPr>
      </w:pPr>
      <w:r w:rsidRPr="00731C56">
        <w:rPr>
          <w:rFonts w:cstheme="minorHAnsi"/>
        </w:rPr>
        <w:t>4.2 Descrivere alcuni elementi di un periodo storico</w:t>
      </w:r>
    </w:p>
    <w:p w14:paraId="67C32993" w14:textId="11D9903B" w:rsidR="00254379" w:rsidRPr="00731C56" w:rsidRDefault="00254379" w:rsidP="00731C56">
      <w:pPr>
        <w:spacing w:after="0" w:line="240" w:lineRule="auto"/>
        <w:rPr>
          <w:rFonts w:cstheme="minorHAnsi"/>
        </w:rPr>
      </w:pPr>
      <w:r w:rsidRPr="00731C56">
        <w:rPr>
          <w:rFonts w:cstheme="minorHAnsi"/>
        </w:rPr>
        <w:t>4.3 Utilizzare un linguaggio semplice, ma adeguato</w:t>
      </w:r>
    </w:p>
    <w:p w14:paraId="2E3C721F" w14:textId="5FF2EA4C" w:rsidR="00731C56" w:rsidRPr="00731C56" w:rsidRDefault="00731C56" w:rsidP="00731C56">
      <w:pPr>
        <w:spacing w:after="0" w:line="240" w:lineRule="auto"/>
        <w:rPr>
          <w:rFonts w:cstheme="minorHAnsi"/>
        </w:rPr>
      </w:pPr>
    </w:p>
    <w:p w14:paraId="6DFD0D04" w14:textId="77166C69" w:rsidR="00731C56" w:rsidRPr="00731C56" w:rsidRDefault="00731C56" w:rsidP="00731C56">
      <w:pPr>
        <w:spacing w:after="0" w:line="240" w:lineRule="auto"/>
        <w:rPr>
          <w:rFonts w:cstheme="minorHAnsi"/>
          <w:b/>
          <w:bCs/>
        </w:rPr>
      </w:pPr>
      <w:r w:rsidRPr="00731C56">
        <w:rPr>
          <w:rFonts w:cstheme="minorHAnsi"/>
          <w:b/>
          <w:bCs/>
        </w:rPr>
        <w:t xml:space="preserve">OBIETTIVI MINIMI DI GEOGRAFIA </w:t>
      </w:r>
    </w:p>
    <w:p w14:paraId="1FE9568E" w14:textId="77777777" w:rsidR="00731C56" w:rsidRPr="00731C56" w:rsidRDefault="00731C56" w:rsidP="00731C56">
      <w:pPr>
        <w:spacing w:after="0" w:line="240" w:lineRule="auto"/>
        <w:rPr>
          <w:rFonts w:cstheme="minorHAnsi"/>
        </w:rPr>
      </w:pPr>
      <w:r w:rsidRPr="00731C56">
        <w:rPr>
          <w:rFonts w:cstheme="minorHAnsi"/>
        </w:rPr>
        <w:t xml:space="preserve"> 1) ORIENTAMENTO</w:t>
      </w:r>
    </w:p>
    <w:p w14:paraId="55AA420D" w14:textId="00C1D860" w:rsidR="00731C56" w:rsidRPr="00731C56" w:rsidRDefault="00731C56" w:rsidP="00731C56">
      <w:pPr>
        <w:spacing w:after="0" w:line="240" w:lineRule="auto"/>
        <w:rPr>
          <w:rFonts w:cstheme="minorHAnsi"/>
        </w:rPr>
      </w:pPr>
      <w:r w:rsidRPr="00731C56">
        <w:rPr>
          <w:rFonts w:cstheme="minorHAnsi"/>
        </w:rPr>
        <w:t>Orientarsi sulle carte in base ai punti cardinali</w:t>
      </w:r>
    </w:p>
    <w:p w14:paraId="7FB4DCF6" w14:textId="77777777" w:rsidR="00731C56" w:rsidRPr="00731C56" w:rsidRDefault="00731C56" w:rsidP="00731C56">
      <w:pPr>
        <w:spacing w:after="0" w:line="240" w:lineRule="auto"/>
        <w:rPr>
          <w:rFonts w:cstheme="minorHAnsi"/>
        </w:rPr>
      </w:pPr>
      <w:r w:rsidRPr="00731C56">
        <w:rPr>
          <w:rFonts w:cstheme="minorHAnsi"/>
        </w:rPr>
        <w:t xml:space="preserve"> 2) LINGUAGGIO DELLA GEO-GRAFICITA'</w:t>
      </w:r>
    </w:p>
    <w:p w14:paraId="588DCD51" w14:textId="77777777" w:rsidR="00731C56" w:rsidRPr="00731C56" w:rsidRDefault="00731C56" w:rsidP="00731C56">
      <w:pPr>
        <w:spacing w:after="0" w:line="240" w:lineRule="auto"/>
        <w:rPr>
          <w:rFonts w:cstheme="minorHAnsi"/>
        </w:rPr>
      </w:pPr>
      <w:r w:rsidRPr="00731C56">
        <w:rPr>
          <w:rFonts w:cstheme="minorHAnsi"/>
        </w:rPr>
        <w:t xml:space="preserve">2.1 Conoscere il significato dei principali termini specifici </w:t>
      </w:r>
    </w:p>
    <w:p w14:paraId="530A7152" w14:textId="77777777" w:rsidR="00731C56" w:rsidRPr="00731C56" w:rsidRDefault="00731C56" w:rsidP="00731C56">
      <w:pPr>
        <w:spacing w:after="0" w:line="240" w:lineRule="auto"/>
        <w:rPr>
          <w:rFonts w:cstheme="minorHAnsi"/>
        </w:rPr>
      </w:pPr>
      <w:r w:rsidRPr="00731C56">
        <w:rPr>
          <w:rFonts w:cstheme="minorHAnsi"/>
        </w:rPr>
        <w:t xml:space="preserve">2.2 Leggere carte geografiche e tematiche </w:t>
      </w:r>
    </w:p>
    <w:p w14:paraId="52AA28E9" w14:textId="77777777" w:rsidR="00731C56" w:rsidRPr="00731C56" w:rsidRDefault="00731C56" w:rsidP="00731C56">
      <w:pPr>
        <w:spacing w:after="0" w:line="240" w:lineRule="auto"/>
        <w:rPr>
          <w:rFonts w:cstheme="minorHAnsi"/>
        </w:rPr>
      </w:pPr>
      <w:r w:rsidRPr="00731C56">
        <w:rPr>
          <w:rFonts w:cstheme="minorHAnsi"/>
        </w:rPr>
        <w:t>3) PAESAGGIO</w:t>
      </w:r>
    </w:p>
    <w:p w14:paraId="64F04F7B" w14:textId="51D7D153" w:rsidR="00731C56" w:rsidRPr="00731C56" w:rsidRDefault="00731C56" w:rsidP="00731C56">
      <w:pPr>
        <w:spacing w:after="0" w:line="240" w:lineRule="auto"/>
        <w:rPr>
          <w:rFonts w:cstheme="minorHAnsi"/>
        </w:rPr>
      </w:pPr>
      <w:r w:rsidRPr="00731C56">
        <w:rPr>
          <w:rFonts w:cstheme="minorHAnsi"/>
        </w:rPr>
        <w:t>Conosce azioni di salvaguardia per la tutela dell'ambiente e condotte coerenti con uno sviluppo sostenibile</w:t>
      </w:r>
    </w:p>
    <w:p w14:paraId="30F95F61" w14:textId="023B6879" w:rsidR="00731C56" w:rsidRDefault="00731C56" w:rsidP="00731C56">
      <w:pPr>
        <w:spacing w:after="0" w:line="240" w:lineRule="auto"/>
        <w:rPr>
          <w:rFonts w:cstheme="minorHAnsi"/>
        </w:rPr>
      </w:pPr>
      <w:r w:rsidRPr="00731C56">
        <w:rPr>
          <w:rFonts w:cstheme="minorHAnsi"/>
        </w:rPr>
        <w:t>4) REGIONE E SISTEMA TERRITORIALE</w:t>
      </w:r>
    </w:p>
    <w:p w14:paraId="05135A0D" w14:textId="4405F065" w:rsidR="00731C56" w:rsidRDefault="00731C56" w:rsidP="00731C56">
      <w:pPr>
        <w:spacing w:after="0" w:line="240" w:lineRule="auto"/>
        <w:rPr>
          <w:rFonts w:cstheme="minorHAnsi"/>
        </w:rPr>
      </w:pPr>
      <w:r w:rsidRPr="00731C56">
        <w:rPr>
          <w:rFonts w:cstheme="minorHAnsi"/>
        </w:rPr>
        <w:t>Operare semplici collegamenti tra elementi fisici e antropici</w:t>
      </w:r>
    </w:p>
    <w:p w14:paraId="32E4342D" w14:textId="77B261E2" w:rsidR="00731C56" w:rsidRDefault="00731C56" w:rsidP="00731C56">
      <w:pPr>
        <w:spacing w:after="0" w:line="240" w:lineRule="auto"/>
        <w:rPr>
          <w:rFonts w:cstheme="minorHAnsi"/>
        </w:rPr>
      </w:pPr>
    </w:p>
    <w:p w14:paraId="11621C82" w14:textId="3034E9F1" w:rsidR="00731C56" w:rsidRDefault="00731C56" w:rsidP="00731C56">
      <w:pPr>
        <w:spacing w:after="0" w:line="240" w:lineRule="auto"/>
        <w:rPr>
          <w:rFonts w:cstheme="minorHAnsi"/>
          <w:b/>
          <w:bCs/>
        </w:rPr>
      </w:pPr>
      <w:r w:rsidRPr="0017241F">
        <w:rPr>
          <w:rFonts w:cstheme="minorHAnsi"/>
          <w:b/>
          <w:bCs/>
        </w:rPr>
        <w:t>OBIETTIVI MINIMI IN RELAZIONE AL PDP STRANIERI:</w:t>
      </w:r>
    </w:p>
    <w:p w14:paraId="78FF7DD1" w14:textId="127C1423" w:rsidR="00A826E5" w:rsidRPr="0017241F" w:rsidRDefault="00A826E5" w:rsidP="00731C56">
      <w:pPr>
        <w:spacing w:after="0" w:line="240" w:lineRule="auto"/>
        <w:rPr>
          <w:rFonts w:cstheme="minorHAnsi"/>
          <w:b/>
          <w:bCs/>
        </w:rPr>
      </w:pPr>
      <w:r>
        <w:rPr>
          <w:rFonts w:cstheme="minorHAnsi"/>
          <w:b/>
          <w:bCs/>
        </w:rPr>
        <w:t>come sopra +</w:t>
      </w:r>
    </w:p>
    <w:p w14:paraId="6B53702B" w14:textId="4F348C67" w:rsidR="00254379" w:rsidRDefault="00931044" w:rsidP="0029139A">
      <w:pPr>
        <w:spacing w:after="0" w:line="240" w:lineRule="auto"/>
        <w:jc w:val="both"/>
        <w:rPr>
          <w:rFonts w:cstheme="minorHAnsi"/>
          <w:sz w:val="24"/>
          <w:szCs w:val="24"/>
        </w:rPr>
      </w:pPr>
      <w:r>
        <w:rPr>
          <w:rFonts w:cstheme="minorHAnsi"/>
          <w:b/>
          <w:bCs/>
        </w:rPr>
        <w:t xml:space="preserve">indicare se diversi dagli obiettivi </w:t>
      </w:r>
      <w:proofErr w:type="spellStart"/>
      <w:r>
        <w:rPr>
          <w:rFonts w:cstheme="minorHAnsi"/>
          <w:b/>
          <w:bCs/>
        </w:rPr>
        <w:t>mininmi</w:t>
      </w:r>
      <w:proofErr w:type="spellEnd"/>
    </w:p>
    <w:p w14:paraId="3F0AD1DF" w14:textId="1D221D53" w:rsidR="00254379" w:rsidRDefault="00254379" w:rsidP="0029139A">
      <w:pPr>
        <w:spacing w:after="0" w:line="240" w:lineRule="auto"/>
        <w:jc w:val="both"/>
        <w:rPr>
          <w:rFonts w:cstheme="minorHAnsi"/>
          <w:sz w:val="24"/>
          <w:szCs w:val="24"/>
        </w:rPr>
      </w:pPr>
    </w:p>
    <w:p w14:paraId="40CBAD4D" w14:textId="77777777" w:rsidR="00254379" w:rsidRPr="00193119" w:rsidRDefault="00254379" w:rsidP="0029139A">
      <w:pPr>
        <w:spacing w:after="0" w:line="240" w:lineRule="auto"/>
        <w:jc w:val="both"/>
        <w:rPr>
          <w:rFonts w:cstheme="minorHAnsi"/>
          <w:sz w:val="24"/>
          <w:szCs w:val="24"/>
        </w:rPr>
      </w:pPr>
    </w:p>
    <w:p w14:paraId="4D517A3B" w14:textId="7381636E" w:rsidR="0077467F" w:rsidRPr="00193119" w:rsidRDefault="0077467F" w:rsidP="0077467F">
      <w:pPr>
        <w:spacing w:after="0" w:line="240" w:lineRule="auto"/>
        <w:jc w:val="both"/>
        <w:rPr>
          <w:rFonts w:cstheme="minorHAnsi"/>
          <w:sz w:val="24"/>
          <w:szCs w:val="24"/>
        </w:rPr>
      </w:pPr>
      <w:r w:rsidRPr="00BB6971">
        <w:rPr>
          <w:rFonts w:cstheme="minorHAnsi"/>
          <w:b/>
          <w:bCs/>
          <w:sz w:val="24"/>
          <w:szCs w:val="24"/>
        </w:rPr>
        <w:t>3)  CONTENUTI SPECIFICI DELLA DISCIPLINA</w:t>
      </w:r>
      <w:r w:rsidR="00913EAF" w:rsidRPr="00BB6971">
        <w:rPr>
          <w:rFonts w:cstheme="minorHAnsi"/>
          <w:b/>
          <w:bCs/>
          <w:sz w:val="24"/>
          <w:szCs w:val="24"/>
        </w:rPr>
        <w:t xml:space="preserve">, </w:t>
      </w:r>
      <w:r w:rsidR="00913EAF">
        <w:rPr>
          <w:rFonts w:cstheme="minorHAnsi"/>
          <w:sz w:val="24"/>
          <w:szCs w:val="24"/>
        </w:rPr>
        <w:t>articolati in percorsi o moduli</w:t>
      </w:r>
    </w:p>
    <w:p w14:paraId="0D4C1A77" w14:textId="3DDBA45B" w:rsidR="0077467F" w:rsidRPr="00193119" w:rsidRDefault="0077467F" w:rsidP="009669EC">
      <w:pPr>
        <w:spacing w:after="0" w:line="240" w:lineRule="auto"/>
        <w:jc w:val="both"/>
        <w:rPr>
          <w:rFonts w:cstheme="minorHAnsi"/>
          <w:sz w:val="24"/>
          <w:szCs w:val="24"/>
        </w:rPr>
      </w:pPr>
    </w:p>
    <w:tbl>
      <w:tblPr>
        <w:tblStyle w:val="Grigliatabella"/>
        <w:tblW w:w="5000" w:type="pct"/>
        <w:tblLook w:val="04A0" w:firstRow="1" w:lastRow="0" w:firstColumn="1" w:lastColumn="0" w:noHBand="0" w:noVBand="1"/>
      </w:tblPr>
      <w:tblGrid>
        <w:gridCol w:w="3795"/>
        <w:gridCol w:w="1537"/>
        <w:gridCol w:w="2759"/>
        <w:gridCol w:w="1537"/>
      </w:tblGrid>
      <w:tr w:rsidR="008B7987" w14:paraId="68D3D080" w14:textId="77777777" w:rsidTr="00931044">
        <w:tc>
          <w:tcPr>
            <w:tcW w:w="2054" w:type="pct"/>
            <w:shd w:val="clear" w:color="auto" w:fill="FFF2CC" w:themeFill="accent4" w:themeFillTint="33"/>
          </w:tcPr>
          <w:p w14:paraId="28C5E9A8" w14:textId="20A5FE79" w:rsidR="008B7987" w:rsidRDefault="008B7987" w:rsidP="0077467F">
            <w:pPr>
              <w:jc w:val="both"/>
              <w:rPr>
                <w:rFonts w:cstheme="minorHAnsi"/>
                <w:sz w:val="24"/>
                <w:szCs w:val="24"/>
              </w:rPr>
            </w:pPr>
            <w:r>
              <w:rPr>
                <w:rFonts w:cstheme="minorHAnsi"/>
                <w:sz w:val="24"/>
                <w:szCs w:val="24"/>
              </w:rPr>
              <w:t>STORIA</w:t>
            </w:r>
            <w:r w:rsidR="008F02E8">
              <w:rPr>
                <w:rFonts w:cstheme="minorHAnsi"/>
                <w:sz w:val="24"/>
                <w:szCs w:val="24"/>
              </w:rPr>
              <w:t>-</w:t>
            </w:r>
            <w:r w:rsidR="00E54456">
              <w:rPr>
                <w:rFonts w:cstheme="minorHAnsi"/>
                <w:sz w:val="24"/>
                <w:szCs w:val="24"/>
              </w:rPr>
              <w:t>PERCORSI</w:t>
            </w:r>
          </w:p>
        </w:tc>
        <w:tc>
          <w:tcPr>
            <w:tcW w:w="685" w:type="pct"/>
            <w:shd w:val="clear" w:color="auto" w:fill="FFF2CC" w:themeFill="accent4" w:themeFillTint="33"/>
          </w:tcPr>
          <w:p w14:paraId="04B69233" w14:textId="78472222" w:rsidR="008B7987" w:rsidRDefault="008B7987" w:rsidP="0077467F">
            <w:pPr>
              <w:jc w:val="both"/>
              <w:rPr>
                <w:rFonts w:cstheme="minorHAnsi"/>
                <w:sz w:val="24"/>
                <w:szCs w:val="24"/>
              </w:rPr>
            </w:pPr>
            <w:r>
              <w:rPr>
                <w:rFonts w:cstheme="minorHAnsi"/>
                <w:sz w:val="24"/>
                <w:szCs w:val="24"/>
              </w:rPr>
              <w:t>TEMPI</w:t>
            </w:r>
          </w:p>
        </w:tc>
        <w:tc>
          <w:tcPr>
            <w:tcW w:w="1516" w:type="pct"/>
            <w:shd w:val="clear" w:color="auto" w:fill="FFF2CC" w:themeFill="accent4" w:themeFillTint="33"/>
          </w:tcPr>
          <w:p w14:paraId="6717BBF5" w14:textId="3143E489" w:rsidR="008B7987" w:rsidRDefault="008B7987" w:rsidP="0077467F">
            <w:pPr>
              <w:jc w:val="both"/>
              <w:rPr>
                <w:rFonts w:cstheme="minorHAnsi"/>
                <w:sz w:val="24"/>
                <w:szCs w:val="24"/>
              </w:rPr>
            </w:pPr>
            <w:r>
              <w:rPr>
                <w:rFonts w:cstheme="minorHAnsi"/>
                <w:sz w:val="24"/>
                <w:szCs w:val="24"/>
              </w:rPr>
              <w:t>GEOGRAFIA</w:t>
            </w:r>
            <w:r w:rsidR="00E54456">
              <w:rPr>
                <w:rFonts w:cstheme="minorHAnsi"/>
                <w:sz w:val="24"/>
                <w:szCs w:val="24"/>
              </w:rPr>
              <w:t>-PERCORSI</w:t>
            </w:r>
          </w:p>
        </w:tc>
        <w:tc>
          <w:tcPr>
            <w:tcW w:w="745" w:type="pct"/>
            <w:shd w:val="clear" w:color="auto" w:fill="FFF2CC" w:themeFill="accent4" w:themeFillTint="33"/>
          </w:tcPr>
          <w:p w14:paraId="6B136646" w14:textId="0DA6B192" w:rsidR="008B7987" w:rsidRDefault="008B7987" w:rsidP="0077467F">
            <w:pPr>
              <w:jc w:val="both"/>
              <w:rPr>
                <w:rFonts w:cstheme="minorHAnsi"/>
                <w:sz w:val="24"/>
                <w:szCs w:val="24"/>
              </w:rPr>
            </w:pPr>
            <w:r>
              <w:rPr>
                <w:rFonts w:cstheme="minorHAnsi"/>
                <w:sz w:val="24"/>
                <w:szCs w:val="24"/>
              </w:rPr>
              <w:t>TEMPI</w:t>
            </w:r>
          </w:p>
        </w:tc>
      </w:tr>
      <w:tr w:rsidR="008F02E8" w14:paraId="051D0A85" w14:textId="77777777" w:rsidTr="00931044">
        <w:trPr>
          <w:trHeight w:val="3323"/>
        </w:trPr>
        <w:tc>
          <w:tcPr>
            <w:tcW w:w="2054" w:type="pct"/>
          </w:tcPr>
          <w:p w14:paraId="7F7C71C9" w14:textId="2DFB343E" w:rsidR="006D516A" w:rsidRPr="00931044" w:rsidRDefault="006D516A" w:rsidP="00931044">
            <w:pPr>
              <w:jc w:val="both"/>
              <w:rPr>
                <w:rFonts w:cstheme="minorHAnsi"/>
                <w:sz w:val="24"/>
                <w:szCs w:val="24"/>
              </w:rPr>
            </w:pPr>
          </w:p>
        </w:tc>
        <w:tc>
          <w:tcPr>
            <w:tcW w:w="685" w:type="pct"/>
          </w:tcPr>
          <w:p w14:paraId="4CEA0495" w14:textId="56303CD5" w:rsidR="008F02E8" w:rsidRDefault="00CC1895" w:rsidP="0077467F">
            <w:pPr>
              <w:jc w:val="both"/>
              <w:rPr>
                <w:rFonts w:cstheme="minorHAnsi"/>
                <w:sz w:val="24"/>
                <w:szCs w:val="24"/>
              </w:rPr>
            </w:pPr>
            <w:r>
              <w:rPr>
                <w:rFonts w:cstheme="minorHAnsi"/>
                <w:sz w:val="24"/>
                <w:szCs w:val="24"/>
              </w:rPr>
              <w:t>1^ e</w:t>
            </w:r>
            <w:r w:rsidR="00207407">
              <w:rPr>
                <w:rFonts w:cstheme="minorHAnsi"/>
                <w:sz w:val="24"/>
                <w:szCs w:val="24"/>
              </w:rPr>
              <w:t xml:space="preserve"> </w:t>
            </w:r>
            <w:r>
              <w:rPr>
                <w:rFonts w:cstheme="minorHAnsi"/>
                <w:sz w:val="24"/>
                <w:szCs w:val="24"/>
              </w:rPr>
              <w:t xml:space="preserve">2^ </w:t>
            </w:r>
          </w:p>
          <w:p w14:paraId="20F2A90D" w14:textId="184C97BE" w:rsidR="00CC1895" w:rsidRDefault="00CC1895" w:rsidP="0077467F">
            <w:pPr>
              <w:jc w:val="both"/>
              <w:rPr>
                <w:rFonts w:cstheme="minorHAnsi"/>
                <w:sz w:val="24"/>
                <w:szCs w:val="24"/>
              </w:rPr>
            </w:pPr>
            <w:r>
              <w:rPr>
                <w:rFonts w:cstheme="minorHAnsi"/>
                <w:sz w:val="24"/>
                <w:szCs w:val="24"/>
              </w:rPr>
              <w:t>quadrimestre</w:t>
            </w:r>
          </w:p>
        </w:tc>
        <w:tc>
          <w:tcPr>
            <w:tcW w:w="1516" w:type="pct"/>
          </w:tcPr>
          <w:p w14:paraId="4DAD6AC6" w14:textId="19100CC9" w:rsidR="00207407" w:rsidRPr="00931044" w:rsidRDefault="00207407" w:rsidP="00931044">
            <w:pPr>
              <w:jc w:val="both"/>
              <w:rPr>
                <w:rFonts w:cstheme="minorHAnsi"/>
                <w:sz w:val="24"/>
                <w:szCs w:val="24"/>
              </w:rPr>
            </w:pPr>
          </w:p>
        </w:tc>
        <w:tc>
          <w:tcPr>
            <w:tcW w:w="745" w:type="pct"/>
          </w:tcPr>
          <w:p w14:paraId="184C1671" w14:textId="35B75B24" w:rsidR="008F02E8" w:rsidRDefault="00207407" w:rsidP="0077467F">
            <w:pPr>
              <w:jc w:val="both"/>
              <w:rPr>
                <w:rFonts w:cstheme="minorHAnsi"/>
                <w:sz w:val="24"/>
                <w:szCs w:val="24"/>
              </w:rPr>
            </w:pPr>
            <w:r>
              <w:rPr>
                <w:rFonts w:cstheme="minorHAnsi"/>
                <w:sz w:val="24"/>
                <w:szCs w:val="24"/>
              </w:rPr>
              <w:t xml:space="preserve">1^ e </w:t>
            </w:r>
            <w:proofErr w:type="gramStart"/>
            <w:r>
              <w:rPr>
                <w:rFonts w:cstheme="minorHAnsi"/>
                <w:sz w:val="24"/>
                <w:szCs w:val="24"/>
              </w:rPr>
              <w:t>2^</w:t>
            </w:r>
            <w:proofErr w:type="gramEnd"/>
            <w:r>
              <w:rPr>
                <w:rFonts w:cstheme="minorHAnsi"/>
                <w:sz w:val="24"/>
                <w:szCs w:val="24"/>
              </w:rPr>
              <w:t xml:space="preserve"> quadrimestre</w:t>
            </w:r>
          </w:p>
        </w:tc>
      </w:tr>
      <w:tr w:rsidR="008C3975" w14:paraId="68012764" w14:textId="77777777" w:rsidTr="00931044">
        <w:tc>
          <w:tcPr>
            <w:tcW w:w="2054" w:type="pct"/>
            <w:shd w:val="clear" w:color="auto" w:fill="E2EFD9" w:themeFill="accent6" w:themeFillTint="33"/>
          </w:tcPr>
          <w:p w14:paraId="56261D4D" w14:textId="5EC7A33A" w:rsidR="008C3975" w:rsidRDefault="008C3975" w:rsidP="0077467F">
            <w:pPr>
              <w:jc w:val="both"/>
              <w:rPr>
                <w:rFonts w:cstheme="minorHAnsi"/>
                <w:sz w:val="24"/>
                <w:szCs w:val="24"/>
              </w:rPr>
            </w:pPr>
            <w:r>
              <w:rPr>
                <w:rFonts w:cstheme="minorHAnsi"/>
                <w:sz w:val="24"/>
                <w:szCs w:val="24"/>
              </w:rPr>
              <w:t xml:space="preserve">ELEMENTI DI </w:t>
            </w:r>
            <w:proofErr w:type="gramStart"/>
            <w:r>
              <w:rPr>
                <w:rFonts w:cstheme="minorHAnsi"/>
                <w:sz w:val="24"/>
                <w:szCs w:val="24"/>
              </w:rPr>
              <w:t>ED.CIVICA</w:t>
            </w:r>
            <w:proofErr w:type="gramEnd"/>
            <w:r w:rsidR="008636C4">
              <w:rPr>
                <w:rFonts w:cstheme="minorHAnsi"/>
                <w:sz w:val="24"/>
                <w:szCs w:val="24"/>
              </w:rPr>
              <w:t xml:space="preserve"> come programmati</w:t>
            </w:r>
          </w:p>
        </w:tc>
        <w:tc>
          <w:tcPr>
            <w:tcW w:w="685" w:type="pct"/>
            <w:shd w:val="clear" w:color="auto" w:fill="E2EFD9" w:themeFill="accent6" w:themeFillTint="33"/>
          </w:tcPr>
          <w:p w14:paraId="46294A03" w14:textId="4FCA261E" w:rsidR="008C3975" w:rsidRDefault="008C3975" w:rsidP="0077467F">
            <w:pPr>
              <w:jc w:val="both"/>
              <w:rPr>
                <w:rFonts w:cstheme="minorHAnsi"/>
                <w:sz w:val="24"/>
                <w:szCs w:val="24"/>
              </w:rPr>
            </w:pPr>
            <w:r>
              <w:rPr>
                <w:rFonts w:cstheme="minorHAnsi"/>
                <w:sz w:val="24"/>
                <w:szCs w:val="24"/>
              </w:rPr>
              <w:t>1^ e 2^quadr.</w:t>
            </w:r>
          </w:p>
        </w:tc>
        <w:tc>
          <w:tcPr>
            <w:tcW w:w="1516" w:type="pct"/>
            <w:shd w:val="clear" w:color="auto" w:fill="E2EFD9" w:themeFill="accent6" w:themeFillTint="33"/>
          </w:tcPr>
          <w:p w14:paraId="446B938C" w14:textId="5D3F309A" w:rsidR="008C3975" w:rsidRDefault="008C3975" w:rsidP="0077467F">
            <w:pPr>
              <w:jc w:val="both"/>
              <w:rPr>
                <w:rFonts w:cstheme="minorHAnsi"/>
                <w:sz w:val="24"/>
                <w:szCs w:val="24"/>
              </w:rPr>
            </w:pPr>
            <w:r w:rsidRPr="008B3757">
              <w:rPr>
                <w:rFonts w:cstheme="minorHAnsi"/>
                <w:sz w:val="24"/>
                <w:szCs w:val="24"/>
              </w:rPr>
              <w:t xml:space="preserve">ELEMENTI DI </w:t>
            </w:r>
            <w:proofErr w:type="gramStart"/>
            <w:r w:rsidRPr="008B3757">
              <w:rPr>
                <w:rFonts w:cstheme="minorHAnsi"/>
                <w:sz w:val="24"/>
                <w:szCs w:val="24"/>
              </w:rPr>
              <w:t>ED.CIVICA</w:t>
            </w:r>
            <w:proofErr w:type="gramEnd"/>
            <w:r w:rsidR="008636C4">
              <w:rPr>
                <w:rFonts w:cstheme="minorHAnsi"/>
                <w:sz w:val="24"/>
                <w:szCs w:val="24"/>
              </w:rPr>
              <w:t xml:space="preserve"> come programmati</w:t>
            </w:r>
          </w:p>
        </w:tc>
        <w:tc>
          <w:tcPr>
            <w:tcW w:w="745" w:type="pct"/>
            <w:shd w:val="clear" w:color="auto" w:fill="E2EFD9" w:themeFill="accent6" w:themeFillTint="33"/>
          </w:tcPr>
          <w:p w14:paraId="390929AF" w14:textId="2311A203" w:rsidR="008C3975" w:rsidRDefault="008C3975" w:rsidP="0077467F">
            <w:pPr>
              <w:jc w:val="both"/>
              <w:rPr>
                <w:rFonts w:cstheme="minorHAnsi"/>
                <w:sz w:val="24"/>
                <w:szCs w:val="24"/>
              </w:rPr>
            </w:pPr>
            <w:r>
              <w:rPr>
                <w:rFonts w:cstheme="minorHAnsi"/>
                <w:sz w:val="24"/>
                <w:szCs w:val="24"/>
              </w:rPr>
              <w:t xml:space="preserve">1^ e2^ </w:t>
            </w:r>
            <w:proofErr w:type="spellStart"/>
            <w:r>
              <w:rPr>
                <w:rFonts w:cstheme="minorHAnsi"/>
                <w:sz w:val="24"/>
                <w:szCs w:val="24"/>
              </w:rPr>
              <w:t>quadr</w:t>
            </w:r>
            <w:proofErr w:type="spellEnd"/>
            <w:r>
              <w:rPr>
                <w:rFonts w:cstheme="minorHAnsi"/>
                <w:sz w:val="24"/>
                <w:szCs w:val="24"/>
              </w:rPr>
              <w:t>.</w:t>
            </w:r>
          </w:p>
        </w:tc>
      </w:tr>
    </w:tbl>
    <w:p w14:paraId="339AF630" w14:textId="77777777" w:rsidR="007004EF" w:rsidRPr="00193119" w:rsidRDefault="007004EF" w:rsidP="0077467F">
      <w:pPr>
        <w:spacing w:after="0" w:line="240" w:lineRule="auto"/>
        <w:ind w:left="720"/>
        <w:jc w:val="both"/>
        <w:rPr>
          <w:rFonts w:cstheme="minorHAnsi"/>
          <w:sz w:val="24"/>
          <w:szCs w:val="24"/>
        </w:rPr>
      </w:pPr>
    </w:p>
    <w:p w14:paraId="3BA006FF" w14:textId="77777777" w:rsidR="0077467F" w:rsidRPr="00193119" w:rsidRDefault="0077467F" w:rsidP="0077467F">
      <w:pPr>
        <w:spacing w:after="0" w:line="240" w:lineRule="auto"/>
        <w:ind w:left="720"/>
        <w:jc w:val="both"/>
        <w:rPr>
          <w:rFonts w:cstheme="minorHAnsi"/>
          <w:sz w:val="24"/>
          <w:szCs w:val="24"/>
        </w:rPr>
      </w:pPr>
    </w:p>
    <w:p w14:paraId="05392E38" w14:textId="6865C7F1"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3bis) PROGETTI INTERDISCIPLINARI -PROGETTUALITA’ LABORATORIALE E DI ARRICCHIMENTO OFFERTA FORMATIVA</w:t>
      </w:r>
      <w:r w:rsidR="00045D36" w:rsidRPr="00A826E5">
        <w:rPr>
          <w:rFonts w:cstheme="minorHAnsi"/>
          <w:b/>
          <w:bCs/>
          <w:sz w:val="24"/>
          <w:szCs w:val="24"/>
        </w:rPr>
        <w:t xml:space="preserve"> (vedi </w:t>
      </w:r>
      <w:r w:rsidR="00193119" w:rsidRPr="00A826E5">
        <w:rPr>
          <w:rFonts w:cstheme="minorHAnsi"/>
          <w:b/>
          <w:bCs/>
          <w:sz w:val="24"/>
          <w:szCs w:val="24"/>
        </w:rPr>
        <w:t>P</w:t>
      </w:r>
      <w:r w:rsidR="00045D36" w:rsidRPr="00A826E5">
        <w:rPr>
          <w:rFonts w:cstheme="minorHAnsi"/>
          <w:b/>
          <w:bCs/>
          <w:sz w:val="24"/>
          <w:szCs w:val="24"/>
        </w:rPr>
        <w:t xml:space="preserve">rogettazione annuale </w:t>
      </w:r>
      <w:r w:rsidR="00193119" w:rsidRPr="00A826E5">
        <w:rPr>
          <w:rFonts w:cstheme="minorHAnsi"/>
          <w:b/>
          <w:bCs/>
          <w:sz w:val="24"/>
          <w:szCs w:val="24"/>
        </w:rPr>
        <w:t xml:space="preserve">coordinata </w:t>
      </w:r>
      <w:r w:rsidR="00045D36" w:rsidRPr="00A826E5">
        <w:rPr>
          <w:rFonts w:cstheme="minorHAnsi"/>
          <w:b/>
          <w:bCs/>
          <w:sz w:val="24"/>
          <w:szCs w:val="24"/>
        </w:rPr>
        <w:t>di classe</w:t>
      </w:r>
      <w:r w:rsidR="00931044">
        <w:rPr>
          <w:rFonts w:cstheme="minorHAnsi"/>
          <w:b/>
          <w:bCs/>
          <w:sz w:val="24"/>
          <w:szCs w:val="24"/>
        </w:rPr>
        <w:t xml:space="preserve"> e Ampliamento </w:t>
      </w:r>
      <w:proofErr w:type="spellStart"/>
      <w:r w:rsidR="00931044">
        <w:rPr>
          <w:rFonts w:cstheme="minorHAnsi"/>
          <w:b/>
          <w:bCs/>
          <w:sz w:val="24"/>
          <w:szCs w:val="24"/>
        </w:rPr>
        <w:t>del’OF</w:t>
      </w:r>
      <w:proofErr w:type="spellEnd"/>
      <w:r w:rsidR="00931044">
        <w:rPr>
          <w:rFonts w:cstheme="minorHAnsi"/>
          <w:b/>
          <w:bCs/>
          <w:sz w:val="24"/>
          <w:szCs w:val="24"/>
        </w:rPr>
        <w:t xml:space="preserve"> PTOF</w:t>
      </w:r>
      <w:r w:rsidR="00045D36" w:rsidRPr="00A826E5">
        <w:rPr>
          <w:rFonts w:cstheme="minorHAnsi"/>
          <w:b/>
          <w:bCs/>
          <w:sz w:val="24"/>
          <w:szCs w:val="24"/>
        </w:rPr>
        <w:t>)</w:t>
      </w:r>
    </w:p>
    <w:p w14:paraId="2827AE96" w14:textId="77777777" w:rsidR="008624C5" w:rsidRPr="00193119" w:rsidRDefault="008624C5" w:rsidP="0077467F">
      <w:pPr>
        <w:spacing w:after="0" w:line="240" w:lineRule="auto"/>
        <w:jc w:val="both"/>
        <w:rPr>
          <w:rFonts w:cstheme="minorHAnsi"/>
          <w:sz w:val="24"/>
          <w:szCs w:val="24"/>
        </w:rPr>
      </w:pPr>
    </w:p>
    <w:p w14:paraId="7C842508" w14:textId="4D865A13" w:rsidR="009E004A" w:rsidRPr="00A826E5" w:rsidRDefault="00F330CF" w:rsidP="00F87CE1">
      <w:pPr>
        <w:spacing w:after="0" w:line="240" w:lineRule="auto"/>
        <w:jc w:val="both"/>
        <w:rPr>
          <w:rFonts w:cstheme="minorHAnsi"/>
          <w:b/>
          <w:bCs/>
          <w:sz w:val="24"/>
          <w:szCs w:val="24"/>
        </w:rPr>
      </w:pPr>
      <w:r w:rsidRPr="00A826E5">
        <w:rPr>
          <w:rFonts w:cstheme="minorHAnsi"/>
          <w:b/>
          <w:bCs/>
          <w:sz w:val="24"/>
          <w:szCs w:val="24"/>
        </w:rPr>
        <w:t xml:space="preserve">3ter) </w:t>
      </w:r>
      <w:r w:rsidR="008624C5" w:rsidRPr="00A826E5">
        <w:rPr>
          <w:rFonts w:cstheme="minorHAnsi"/>
          <w:b/>
          <w:bCs/>
          <w:sz w:val="24"/>
          <w:szCs w:val="24"/>
        </w:rPr>
        <w:t xml:space="preserve">Previsione di </w:t>
      </w:r>
      <w:r w:rsidR="00F87CE1" w:rsidRPr="00A826E5">
        <w:rPr>
          <w:rFonts w:cstheme="minorHAnsi"/>
          <w:b/>
          <w:bCs/>
          <w:sz w:val="24"/>
          <w:szCs w:val="24"/>
        </w:rPr>
        <w:t>INTEGRAZIONE</w:t>
      </w:r>
      <w:r w:rsidR="008624C5" w:rsidRPr="00A826E5">
        <w:rPr>
          <w:rFonts w:cstheme="minorHAnsi"/>
          <w:b/>
          <w:bCs/>
          <w:sz w:val="24"/>
          <w:szCs w:val="24"/>
        </w:rPr>
        <w:t xml:space="preserve"> alla didattica in </w:t>
      </w:r>
      <w:proofErr w:type="gramStart"/>
      <w:r w:rsidR="008624C5" w:rsidRPr="00A826E5">
        <w:rPr>
          <w:rFonts w:cstheme="minorHAnsi"/>
          <w:b/>
          <w:bCs/>
          <w:sz w:val="24"/>
          <w:szCs w:val="24"/>
        </w:rPr>
        <w:t>presenza</w:t>
      </w:r>
      <w:r w:rsidR="00207CCE" w:rsidRPr="00A826E5">
        <w:rPr>
          <w:rFonts w:cstheme="minorHAnsi"/>
          <w:b/>
          <w:bCs/>
          <w:sz w:val="24"/>
          <w:szCs w:val="24"/>
        </w:rPr>
        <w:t xml:space="preserve"> </w:t>
      </w:r>
      <w:r w:rsidR="009E004A" w:rsidRPr="00A826E5">
        <w:rPr>
          <w:rFonts w:cstheme="minorHAnsi"/>
          <w:b/>
          <w:bCs/>
          <w:sz w:val="24"/>
          <w:szCs w:val="24"/>
        </w:rPr>
        <w:t>:</w:t>
      </w:r>
      <w:proofErr w:type="gramEnd"/>
    </w:p>
    <w:tbl>
      <w:tblPr>
        <w:tblStyle w:val="Grigliatabella"/>
        <w:tblpPr w:leftFromText="141" w:rightFromText="141" w:vertAnchor="text" w:horzAnchor="margin" w:tblpY="103"/>
        <w:tblW w:w="5000" w:type="pct"/>
        <w:tblLook w:val="04A0" w:firstRow="1" w:lastRow="0" w:firstColumn="1" w:lastColumn="0" w:noHBand="0" w:noVBand="1"/>
      </w:tblPr>
      <w:tblGrid>
        <w:gridCol w:w="4494"/>
        <w:gridCol w:w="5134"/>
      </w:tblGrid>
      <w:tr w:rsidR="00A80F48" w:rsidRPr="00193119" w14:paraId="2C4B6170" w14:textId="77777777" w:rsidTr="00931044">
        <w:tc>
          <w:tcPr>
            <w:tcW w:w="2334" w:type="pct"/>
            <w:shd w:val="clear" w:color="auto" w:fill="FFF2CC" w:themeFill="accent4" w:themeFillTint="33"/>
          </w:tcPr>
          <w:p w14:paraId="74C03979" w14:textId="77777777" w:rsidR="00A80F48" w:rsidRPr="00193119" w:rsidRDefault="00A80F48" w:rsidP="00A80F48">
            <w:pPr>
              <w:jc w:val="both"/>
              <w:rPr>
                <w:rFonts w:cstheme="minorHAnsi"/>
                <w:sz w:val="24"/>
                <w:szCs w:val="24"/>
                <w:highlight w:val="yellow"/>
              </w:rPr>
            </w:pPr>
            <w:r w:rsidRPr="00193119">
              <w:rPr>
                <w:rFonts w:cstheme="minorHAnsi"/>
                <w:sz w:val="24"/>
                <w:szCs w:val="24"/>
              </w:rPr>
              <w:t>Contenuti digitali integrativi</w:t>
            </w:r>
          </w:p>
        </w:tc>
        <w:tc>
          <w:tcPr>
            <w:tcW w:w="2666" w:type="pct"/>
            <w:shd w:val="clear" w:color="auto" w:fill="FFF2CC" w:themeFill="accent4" w:themeFillTint="33"/>
          </w:tcPr>
          <w:p w14:paraId="0D69BB84" w14:textId="77777777" w:rsidR="00A80F48" w:rsidRPr="00193119" w:rsidRDefault="00A80F48" w:rsidP="00A80F48">
            <w:pPr>
              <w:jc w:val="both"/>
              <w:rPr>
                <w:rFonts w:cstheme="minorHAnsi"/>
                <w:sz w:val="24"/>
                <w:szCs w:val="24"/>
                <w:highlight w:val="yellow"/>
              </w:rPr>
            </w:pPr>
            <w:r w:rsidRPr="00193119">
              <w:rPr>
                <w:rFonts w:cstheme="minorHAnsi"/>
                <w:sz w:val="24"/>
                <w:szCs w:val="24"/>
              </w:rPr>
              <w:t>Attività integrate digitali sincrone e asincrone</w:t>
            </w:r>
          </w:p>
        </w:tc>
      </w:tr>
      <w:tr w:rsidR="00A80F48" w:rsidRPr="00193119" w14:paraId="18FD63DC" w14:textId="77777777" w:rsidTr="00931044">
        <w:tc>
          <w:tcPr>
            <w:tcW w:w="2334" w:type="pct"/>
          </w:tcPr>
          <w:p w14:paraId="62E5DF26" w14:textId="77777777" w:rsidR="00A80F48" w:rsidRPr="00193119" w:rsidRDefault="00A80F48" w:rsidP="00A80F48">
            <w:pPr>
              <w:jc w:val="both"/>
              <w:rPr>
                <w:rFonts w:cstheme="minorHAnsi"/>
                <w:sz w:val="24"/>
                <w:szCs w:val="24"/>
              </w:rPr>
            </w:pPr>
            <w:r w:rsidRPr="00193119">
              <w:rPr>
                <w:rFonts w:cstheme="minorHAnsi"/>
                <w:sz w:val="24"/>
                <w:szCs w:val="24"/>
              </w:rPr>
              <w:t>Audio dei brani e delle schede teoriche</w:t>
            </w:r>
          </w:p>
          <w:p w14:paraId="27AEB05D" w14:textId="77777777" w:rsidR="00A80F48" w:rsidRPr="00193119" w:rsidRDefault="00A80F48" w:rsidP="00A80F48">
            <w:pPr>
              <w:jc w:val="both"/>
              <w:rPr>
                <w:rFonts w:cstheme="minorHAnsi"/>
                <w:sz w:val="24"/>
                <w:szCs w:val="24"/>
              </w:rPr>
            </w:pPr>
            <w:r w:rsidRPr="00193119">
              <w:rPr>
                <w:rFonts w:cstheme="minorHAnsi"/>
                <w:sz w:val="24"/>
                <w:szCs w:val="24"/>
              </w:rPr>
              <w:t>Versione ad alta leggibilità dei brani e di altro materiale teorico</w:t>
            </w:r>
          </w:p>
          <w:p w14:paraId="73B0A76A" w14:textId="77777777" w:rsidR="00A80F48" w:rsidRPr="00193119" w:rsidRDefault="00A80F48" w:rsidP="00A80F48">
            <w:pPr>
              <w:jc w:val="both"/>
              <w:rPr>
                <w:rFonts w:cstheme="minorHAnsi"/>
                <w:sz w:val="24"/>
                <w:szCs w:val="24"/>
              </w:rPr>
            </w:pPr>
            <w:r w:rsidRPr="00193119">
              <w:rPr>
                <w:rFonts w:cstheme="minorHAnsi"/>
                <w:sz w:val="24"/>
                <w:szCs w:val="24"/>
              </w:rPr>
              <w:t>Esercizi interattivi</w:t>
            </w:r>
          </w:p>
          <w:p w14:paraId="5B138039" w14:textId="77777777" w:rsidR="00A80F48" w:rsidRPr="00193119" w:rsidRDefault="00A80F48" w:rsidP="00A80F48">
            <w:pPr>
              <w:jc w:val="both"/>
              <w:rPr>
                <w:rFonts w:cstheme="minorHAnsi"/>
                <w:sz w:val="24"/>
                <w:szCs w:val="24"/>
              </w:rPr>
            </w:pPr>
            <w:r w:rsidRPr="00193119">
              <w:rPr>
                <w:rFonts w:cstheme="minorHAnsi"/>
                <w:sz w:val="24"/>
                <w:szCs w:val="24"/>
              </w:rPr>
              <w:t>Mappe attive</w:t>
            </w:r>
          </w:p>
          <w:p w14:paraId="162AE825" w14:textId="77777777" w:rsidR="00A80F48" w:rsidRPr="00193119" w:rsidRDefault="00A80F48" w:rsidP="00A80F48">
            <w:pPr>
              <w:jc w:val="both"/>
              <w:rPr>
                <w:rFonts w:cstheme="minorHAnsi"/>
                <w:sz w:val="24"/>
                <w:szCs w:val="24"/>
              </w:rPr>
            </w:pPr>
            <w:r w:rsidRPr="00193119">
              <w:rPr>
                <w:rFonts w:cstheme="minorHAnsi"/>
                <w:sz w:val="24"/>
                <w:szCs w:val="24"/>
              </w:rPr>
              <w:t>Mappe fisse</w:t>
            </w:r>
          </w:p>
          <w:p w14:paraId="07189A54" w14:textId="77777777" w:rsidR="00A80F48" w:rsidRPr="00193119" w:rsidRDefault="00A80F48" w:rsidP="00A80F48">
            <w:pPr>
              <w:jc w:val="both"/>
              <w:rPr>
                <w:rFonts w:cstheme="minorHAnsi"/>
                <w:sz w:val="24"/>
                <w:szCs w:val="24"/>
              </w:rPr>
            </w:pPr>
            <w:r w:rsidRPr="00193119">
              <w:rPr>
                <w:rFonts w:cstheme="minorHAnsi"/>
                <w:sz w:val="24"/>
                <w:szCs w:val="24"/>
              </w:rPr>
              <w:t>Registrazione audio</w:t>
            </w:r>
          </w:p>
          <w:p w14:paraId="55E5358C" w14:textId="77777777" w:rsidR="00A80F48" w:rsidRPr="000E5649" w:rsidRDefault="00A80F48" w:rsidP="00A80F48">
            <w:pPr>
              <w:jc w:val="both"/>
              <w:rPr>
                <w:rFonts w:cstheme="minorHAnsi"/>
                <w:sz w:val="24"/>
                <w:szCs w:val="24"/>
              </w:rPr>
            </w:pPr>
            <w:r w:rsidRPr="00193119">
              <w:rPr>
                <w:rFonts w:cstheme="minorHAnsi"/>
                <w:sz w:val="24"/>
                <w:szCs w:val="24"/>
              </w:rPr>
              <w:t>Presentazioni interattive</w:t>
            </w:r>
          </w:p>
        </w:tc>
        <w:tc>
          <w:tcPr>
            <w:tcW w:w="2666" w:type="pct"/>
          </w:tcPr>
          <w:p w14:paraId="55441C11" w14:textId="77777777" w:rsidR="00A80F48" w:rsidRPr="00193119" w:rsidRDefault="00A80F48" w:rsidP="00A80F48">
            <w:pPr>
              <w:jc w:val="both"/>
              <w:rPr>
                <w:rFonts w:cstheme="minorHAnsi"/>
                <w:sz w:val="24"/>
                <w:szCs w:val="24"/>
              </w:rPr>
            </w:pPr>
            <w:r w:rsidRPr="00193119">
              <w:rPr>
                <w:rFonts w:cstheme="minorHAnsi"/>
                <w:sz w:val="24"/>
                <w:szCs w:val="24"/>
              </w:rPr>
              <w:t>Utilizzo del pacchetto Office 365-Blocco appunti per attività in classe e compiti a casa</w:t>
            </w:r>
          </w:p>
          <w:p w14:paraId="30F59AB5" w14:textId="77777777" w:rsidR="00A80F48" w:rsidRPr="00193119" w:rsidRDefault="00A80F48" w:rsidP="00A80F48">
            <w:pPr>
              <w:jc w:val="both"/>
              <w:rPr>
                <w:rFonts w:cstheme="minorHAnsi"/>
                <w:sz w:val="24"/>
                <w:szCs w:val="24"/>
              </w:rPr>
            </w:pPr>
            <w:r w:rsidRPr="00193119">
              <w:rPr>
                <w:rFonts w:cstheme="minorHAnsi"/>
                <w:sz w:val="24"/>
                <w:szCs w:val="24"/>
              </w:rPr>
              <w:t>Videoscrittura</w:t>
            </w:r>
          </w:p>
          <w:p w14:paraId="593CE61F" w14:textId="77777777" w:rsidR="00A80F48" w:rsidRPr="00193119" w:rsidRDefault="00A80F48" w:rsidP="00A80F48">
            <w:pPr>
              <w:jc w:val="both"/>
              <w:rPr>
                <w:rFonts w:cstheme="minorHAnsi"/>
                <w:sz w:val="24"/>
                <w:szCs w:val="24"/>
              </w:rPr>
            </w:pPr>
            <w:r w:rsidRPr="00193119">
              <w:rPr>
                <w:rFonts w:cstheme="minorHAnsi"/>
                <w:sz w:val="24"/>
                <w:szCs w:val="24"/>
              </w:rPr>
              <w:t>Presentazioni</w:t>
            </w:r>
          </w:p>
          <w:p w14:paraId="10552156" w14:textId="77777777" w:rsidR="00A80F48" w:rsidRPr="00193119" w:rsidRDefault="00A80F48" w:rsidP="00A80F48">
            <w:pPr>
              <w:jc w:val="both"/>
              <w:rPr>
                <w:rFonts w:cstheme="minorHAnsi"/>
                <w:sz w:val="24"/>
                <w:szCs w:val="24"/>
              </w:rPr>
            </w:pPr>
            <w:r w:rsidRPr="00193119">
              <w:rPr>
                <w:rFonts w:cstheme="minorHAnsi"/>
                <w:sz w:val="24"/>
                <w:szCs w:val="24"/>
              </w:rPr>
              <w:t>Registrazioni e ascolto di audio</w:t>
            </w:r>
          </w:p>
          <w:p w14:paraId="2CEC8D33" w14:textId="77777777" w:rsidR="00A80F48" w:rsidRPr="00193119" w:rsidRDefault="00A80F48" w:rsidP="00A80F48">
            <w:pPr>
              <w:jc w:val="both"/>
              <w:rPr>
                <w:rFonts w:cstheme="minorHAnsi"/>
                <w:sz w:val="24"/>
                <w:szCs w:val="24"/>
              </w:rPr>
            </w:pPr>
            <w:r w:rsidRPr="00193119">
              <w:rPr>
                <w:rFonts w:cstheme="minorHAnsi"/>
                <w:sz w:val="24"/>
                <w:szCs w:val="24"/>
              </w:rPr>
              <w:t>Uso della LIM</w:t>
            </w:r>
          </w:p>
          <w:p w14:paraId="09F1B6C5" w14:textId="77777777" w:rsidR="00A80F48" w:rsidRPr="00193119" w:rsidRDefault="00A80F48" w:rsidP="00A80F48">
            <w:pPr>
              <w:jc w:val="both"/>
              <w:rPr>
                <w:rFonts w:cstheme="minorHAnsi"/>
                <w:sz w:val="24"/>
                <w:szCs w:val="24"/>
                <w:highlight w:val="yellow"/>
              </w:rPr>
            </w:pPr>
            <w:r w:rsidRPr="00193119">
              <w:rPr>
                <w:rFonts w:cstheme="minorHAnsi"/>
                <w:sz w:val="24"/>
                <w:szCs w:val="24"/>
              </w:rPr>
              <w:t>Visione di filmati</w:t>
            </w:r>
          </w:p>
        </w:tc>
      </w:tr>
    </w:tbl>
    <w:p w14:paraId="762BB6F4" w14:textId="497F3323" w:rsidR="009E004A" w:rsidRPr="00193119" w:rsidRDefault="00193119" w:rsidP="00F87CE1">
      <w:pPr>
        <w:spacing w:after="0" w:line="240" w:lineRule="auto"/>
        <w:jc w:val="both"/>
        <w:rPr>
          <w:rFonts w:cstheme="minorHAnsi"/>
          <w:sz w:val="24"/>
          <w:szCs w:val="24"/>
        </w:rPr>
      </w:pPr>
      <w:r>
        <w:rPr>
          <w:rFonts w:cstheme="minorHAnsi"/>
          <w:sz w:val="24"/>
          <w:szCs w:val="24"/>
        </w:rPr>
        <w:t>L</w:t>
      </w:r>
      <w:r w:rsidR="009E004A" w:rsidRPr="00193119">
        <w:rPr>
          <w:rFonts w:cstheme="minorHAnsi"/>
          <w:sz w:val="24"/>
          <w:szCs w:val="24"/>
        </w:rPr>
        <w:t>ungo tutto il corso dell’anno, in classe e a casa. Attraverso il pacchetto Office 365 e le diverse app</w:t>
      </w:r>
      <w:r w:rsidR="005E2469" w:rsidRPr="00193119">
        <w:rPr>
          <w:rFonts w:cstheme="minorHAnsi"/>
          <w:sz w:val="24"/>
          <w:szCs w:val="24"/>
        </w:rPr>
        <w:t xml:space="preserve">, soprattutto Word e </w:t>
      </w:r>
      <w:proofErr w:type="gramStart"/>
      <w:r w:rsidR="005E2469" w:rsidRPr="00193119">
        <w:rPr>
          <w:rFonts w:cstheme="minorHAnsi"/>
          <w:sz w:val="24"/>
          <w:szCs w:val="24"/>
        </w:rPr>
        <w:t>PP ,</w:t>
      </w:r>
      <w:proofErr w:type="gramEnd"/>
      <w:r w:rsidR="005E2469" w:rsidRPr="00193119">
        <w:rPr>
          <w:rFonts w:cstheme="minorHAnsi"/>
          <w:sz w:val="24"/>
          <w:szCs w:val="24"/>
        </w:rPr>
        <w:t xml:space="preserve"> </w:t>
      </w:r>
      <w:r w:rsidR="002A4C6E" w:rsidRPr="00193119">
        <w:rPr>
          <w:rFonts w:cstheme="minorHAnsi"/>
          <w:sz w:val="24"/>
          <w:szCs w:val="24"/>
        </w:rPr>
        <w:t>T</w:t>
      </w:r>
      <w:r w:rsidR="005E2469" w:rsidRPr="00193119">
        <w:rPr>
          <w:rFonts w:cstheme="minorHAnsi"/>
          <w:sz w:val="24"/>
          <w:szCs w:val="24"/>
        </w:rPr>
        <w:t>eams</w:t>
      </w:r>
      <w:r w:rsidR="002A4C6E" w:rsidRPr="00193119">
        <w:rPr>
          <w:rFonts w:cstheme="minorHAnsi"/>
          <w:sz w:val="24"/>
          <w:szCs w:val="24"/>
        </w:rPr>
        <w:t>, altro.</w:t>
      </w:r>
    </w:p>
    <w:p w14:paraId="19CCAE5E" w14:textId="352B197D" w:rsidR="00F87CE1" w:rsidRPr="00193119" w:rsidRDefault="00F87CE1" w:rsidP="00F87CE1">
      <w:pPr>
        <w:spacing w:after="0" w:line="240" w:lineRule="auto"/>
        <w:jc w:val="both"/>
        <w:rPr>
          <w:rFonts w:cstheme="minorHAnsi"/>
          <w:sz w:val="24"/>
          <w:szCs w:val="24"/>
          <w:highlight w:val="yellow"/>
        </w:rPr>
      </w:pPr>
      <w:r w:rsidRPr="00193119">
        <w:rPr>
          <w:rFonts w:cstheme="minorHAnsi"/>
          <w:sz w:val="24"/>
          <w:szCs w:val="24"/>
          <w:highlight w:val="yellow"/>
        </w:rPr>
        <w:t xml:space="preserve"> </w:t>
      </w:r>
    </w:p>
    <w:p w14:paraId="7DAEDC0D" w14:textId="60FE34F3" w:rsidR="0077467F" w:rsidRPr="00193119" w:rsidRDefault="00F87CE1" w:rsidP="0077467F">
      <w:pPr>
        <w:spacing w:after="0" w:line="240" w:lineRule="auto"/>
        <w:jc w:val="both"/>
        <w:rPr>
          <w:rFonts w:cstheme="minorHAnsi"/>
          <w:sz w:val="24"/>
          <w:szCs w:val="24"/>
        </w:rPr>
      </w:pPr>
      <w:r w:rsidRPr="00193119">
        <w:rPr>
          <w:rFonts w:cstheme="minorHAnsi"/>
          <w:sz w:val="24"/>
          <w:szCs w:val="24"/>
        </w:rPr>
        <w:t xml:space="preserve">Fare riferimento anche alla </w:t>
      </w:r>
      <w:r w:rsidR="00193119">
        <w:rPr>
          <w:rFonts w:cstheme="minorHAnsi"/>
          <w:sz w:val="24"/>
          <w:szCs w:val="24"/>
        </w:rPr>
        <w:t>Progettazione coordinata</w:t>
      </w:r>
      <w:r w:rsidRPr="00193119">
        <w:rPr>
          <w:rFonts w:cstheme="minorHAnsi"/>
          <w:sz w:val="24"/>
          <w:szCs w:val="24"/>
        </w:rPr>
        <w:t xml:space="preserve"> di classe per l’a.</w:t>
      </w:r>
      <w:r w:rsidR="00766B87">
        <w:rPr>
          <w:rFonts w:cstheme="minorHAnsi"/>
          <w:sz w:val="24"/>
          <w:szCs w:val="24"/>
        </w:rPr>
        <w:t xml:space="preserve"> </w:t>
      </w:r>
      <w:r w:rsidRPr="00193119">
        <w:rPr>
          <w:rFonts w:cstheme="minorHAnsi"/>
          <w:sz w:val="24"/>
          <w:szCs w:val="24"/>
        </w:rPr>
        <w:t>s. di riferimento (metodologie-valutazione-strumenti DDI)</w:t>
      </w:r>
    </w:p>
    <w:p w14:paraId="13337DC3" w14:textId="77777777" w:rsidR="005E2469" w:rsidRPr="00193119" w:rsidRDefault="005E2469" w:rsidP="0077467F">
      <w:pPr>
        <w:spacing w:after="0" w:line="240" w:lineRule="auto"/>
        <w:jc w:val="both"/>
        <w:rPr>
          <w:rFonts w:cstheme="minorHAnsi"/>
          <w:sz w:val="24"/>
          <w:szCs w:val="24"/>
        </w:rPr>
      </w:pPr>
    </w:p>
    <w:p w14:paraId="15822587" w14:textId="67756E38" w:rsidR="00F87CE1" w:rsidRPr="00193119" w:rsidRDefault="005E2469" w:rsidP="0077467F">
      <w:pPr>
        <w:spacing w:after="0" w:line="240" w:lineRule="auto"/>
        <w:jc w:val="both"/>
        <w:rPr>
          <w:rFonts w:cstheme="minorHAnsi"/>
          <w:sz w:val="24"/>
          <w:szCs w:val="24"/>
        </w:rPr>
      </w:pPr>
      <w:r w:rsidRPr="00193119">
        <w:rPr>
          <w:rFonts w:cstheme="minorHAnsi"/>
          <w:sz w:val="24"/>
          <w:szCs w:val="24"/>
        </w:rPr>
        <w:t>Previsione di RIMODULAZIONE del piano di lavoro in caso di emergenza</w:t>
      </w:r>
      <w:r w:rsidR="00647FA7" w:rsidRPr="00193119">
        <w:rPr>
          <w:rFonts w:cstheme="minorHAnsi"/>
          <w:sz w:val="24"/>
          <w:szCs w:val="24"/>
        </w:rPr>
        <w:t>.</w:t>
      </w:r>
    </w:p>
    <w:p w14:paraId="295595F2" w14:textId="77777777" w:rsidR="005E2469" w:rsidRPr="00193119" w:rsidRDefault="005E2469" w:rsidP="0077467F">
      <w:pPr>
        <w:spacing w:after="0" w:line="240" w:lineRule="auto"/>
        <w:jc w:val="both"/>
        <w:rPr>
          <w:rFonts w:cstheme="minorHAnsi"/>
          <w:sz w:val="24"/>
          <w:szCs w:val="24"/>
        </w:rPr>
      </w:pPr>
    </w:p>
    <w:p w14:paraId="383CEA64" w14:textId="77777777"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4) TEMPI</w:t>
      </w:r>
    </w:p>
    <w:p w14:paraId="13F8C7FC" w14:textId="327EE1C7" w:rsidR="0077467F" w:rsidRPr="00193119" w:rsidRDefault="0077467F" w:rsidP="0077467F">
      <w:pPr>
        <w:spacing w:after="0" w:line="240" w:lineRule="auto"/>
        <w:jc w:val="both"/>
        <w:rPr>
          <w:rFonts w:cstheme="minorHAnsi"/>
          <w:sz w:val="24"/>
          <w:szCs w:val="24"/>
        </w:rPr>
      </w:pPr>
      <w:r w:rsidRPr="00193119">
        <w:rPr>
          <w:rFonts w:cstheme="minorHAnsi"/>
          <w:sz w:val="24"/>
          <w:szCs w:val="24"/>
        </w:rPr>
        <w:tab/>
      </w:r>
      <w:r w:rsidR="00927948" w:rsidRPr="00193119">
        <w:rPr>
          <w:rFonts w:cstheme="minorHAnsi"/>
          <w:sz w:val="24"/>
          <w:szCs w:val="24"/>
        </w:rPr>
        <w:t>Vedi tabella CONTENUTI</w:t>
      </w:r>
      <w:r w:rsidR="00766B87">
        <w:rPr>
          <w:rFonts w:cstheme="minorHAnsi"/>
          <w:sz w:val="24"/>
          <w:szCs w:val="24"/>
        </w:rPr>
        <w:t>/PERCORSI</w:t>
      </w:r>
      <w:r w:rsidR="00927948" w:rsidRPr="00193119">
        <w:rPr>
          <w:rFonts w:cstheme="minorHAnsi"/>
          <w:sz w:val="24"/>
          <w:szCs w:val="24"/>
        </w:rPr>
        <w:t xml:space="preserve"> SPECIFICI DELLA DISCIPLINA come sopra.</w:t>
      </w:r>
    </w:p>
    <w:p w14:paraId="4A1CD73A" w14:textId="77777777" w:rsidR="0077467F" w:rsidRPr="00193119" w:rsidRDefault="0077467F" w:rsidP="0077467F">
      <w:pPr>
        <w:spacing w:after="0" w:line="240" w:lineRule="auto"/>
        <w:jc w:val="both"/>
        <w:rPr>
          <w:rFonts w:cstheme="minorHAnsi"/>
          <w:sz w:val="24"/>
          <w:szCs w:val="24"/>
        </w:rPr>
      </w:pPr>
    </w:p>
    <w:p w14:paraId="4F79AD40" w14:textId="51444176"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5)   METODOLOGIE E SITUAZIONI FORMATIVE</w:t>
      </w:r>
    </w:p>
    <w:p w14:paraId="42903C8F" w14:textId="77777777" w:rsidR="00543BED" w:rsidRDefault="00543BED" w:rsidP="0077467F">
      <w:pPr>
        <w:spacing w:after="0" w:line="240" w:lineRule="auto"/>
        <w:jc w:val="both"/>
        <w:rPr>
          <w:rFonts w:cstheme="minorHAnsi"/>
          <w:sz w:val="24"/>
          <w:szCs w:val="24"/>
        </w:rPr>
      </w:pPr>
    </w:p>
    <w:p w14:paraId="5F2BD2CA" w14:textId="77777777" w:rsidR="00543BED" w:rsidRDefault="00543BED" w:rsidP="00CC4581">
      <w:pPr>
        <w:pStyle w:val="Paragrafoelenco"/>
        <w:widowControl w:val="0"/>
        <w:numPr>
          <w:ilvl w:val="0"/>
          <w:numId w:val="30"/>
        </w:numPr>
        <w:tabs>
          <w:tab w:val="left" w:pos="580"/>
          <w:tab w:val="left" w:pos="581"/>
        </w:tabs>
        <w:autoSpaceDE w:val="0"/>
        <w:autoSpaceDN w:val="0"/>
        <w:spacing w:before="1" w:after="0" w:line="240" w:lineRule="auto"/>
        <w:contextualSpacing w:val="0"/>
        <w:rPr>
          <w:sz w:val="24"/>
          <w:lang w:bidi="it-IT"/>
        </w:rPr>
      </w:pPr>
      <w:r>
        <w:rPr>
          <w:sz w:val="24"/>
          <w:lang w:bidi="it-IT"/>
        </w:rPr>
        <w:t>Costante valorizzazione dell’esperienza personale</w:t>
      </w:r>
      <w:r>
        <w:rPr>
          <w:spacing w:val="-5"/>
          <w:sz w:val="24"/>
          <w:lang w:bidi="it-IT"/>
        </w:rPr>
        <w:t xml:space="preserve"> </w:t>
      </w:r>
      <w:r>
        <w:rPr>
          <w:sz w:val="24"/>
          <w:lang w:bidi="it-IT"/>
        </w:rPr>
        <w:t>dell’alunno</w:t>
      </w:r>
    </w:p>
    <w:p w14:paraId="2F42886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Brain storming come attività introduttiva di ogni nuovo</w:t>
      </w:r>
      <w:r>
        <w:rPr>
          <w:spacing w:val="-4"/>
          <w:sz w:val="24"/>
          <w:lang w:bidi="it-IT"/>
        </w:rPr>
        <w:t xml:space="preserve"> </w:t>
      </w:r>
      <w:r>
        <w:rPr>
          <w:sz w:val="24"/>
          <w:lang w:bidi="it-IT"/>
        </w:rPr>
        <w:t>argomento</w:t>
      </w:r>
    </w:p>
    <w:p w14:paraId="26774B9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ind w:right="237"/>
        <w:contextualSpacing w:val="0"/>
        <w:rPr>
          <w:sz w:val="24"/>
          <w:lang w:bidi="it-IT"/>
        </w:rPr>
      </w:pPr>
      <w:r>
        <w:rPr>
          <w:sz w:val="24"/>
          <w:lang w:bidi="it-IT"/>
        </w:rPr>
        <w:t>Stimolo all’osservazione della realtà e degli avvenimenti: sarà lasciato ampio spazio alla conversazione e alla partecipazione attiva alle lezioni da parte degli</w:t>
      </w:r>
      <w:r>
        <w:rPr>
          <w:spacing w:val="-8"/>
          <w:sz w:val="24"/>
          <w:lang w:bidi="it-IT"/>
        </w:rPr>
        <w:t xml:space="preserve"> </w:t>
      </w:r>
      <w:r>
        <w:rPr>
          <w:sz w:val="24"/>
          <w:lang w:bidi="it-IT"/>
        </w:rPr>
        <w:t>alunni</w:t>
      </w:r>
    </w:p>
    <w:p w14:paraId="499B522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Scelta di brani chiari, facili da comprendere, vivaci nel contenuto e nella</w:t>
      </w:r>
      <w:r>
        <w:rPr>
          <w:spacing w:val="-6"/>
          <w:sz w:val="24"/>
          <w:lang w:bidi="it-IT"/>
        </w:rPr>
        <w:t xml:space="preserve"> </w:t>
      </w:r>
      <w:r>
        <w:rPr>
          <w:sz w:val="24"/>
          <w:lang w:bidi="it-IT"/>
        </w:rPr>
        <w:t>forma</w:t>
      </w:r>
    </w:p>
    <w:p w14:paraId="1A654B9E"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lastRenderedPageBreak/>
        <w:t>Lavoro di gruppo</w:t>
      </w:r>
    </w:p>
    <w:p w14:paraId="0202EB59" w14:textId="1ED9E1C1" w:rsidR="007867CD" w:rsidRPr="00CC4581" w:rsidRDefault="000A1146"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sidRPr="00543BED">
        <w:rPr>
          <w:rFonts w:cstheme="minorHAnsi"/>
          <w:sz w:val="24"/>
          <w:szCs w:val="24"/>
        </w:rPr>
        <w:t>Str</w:t>
      </w:r>
      <w:r w:rsidR="005D06B9" w:rsidRPr="00543BED">
        <w:rPr>
          <w:rFonts w:cstheme="minorHAnsi"/>
          <w:sz w:val="24"/>
          <w:szCs w:val="24"/>
        </w:rPr>
        <w:t>a</w:t>
      </w:r>
      <w:r w:rsidRPr="00543BED">
        <w:rPr>
          <w:rFonts w:cstheme="minorHAnsi"/>
          <w:sz w:val="24"/>
          <w:szCs w:val="24"/>
        </w:rPr>
        <w:t>tegie metodologiche attive e didattiche efficaci, di pratica attiva</w:t>
      </w:r>
      <w:r w:rsidR="005D06B9" w:rsidRPr="00543BED">
        <w:rPr>
          <w:rFonts w:cstheme="minorHAnsi"/>
          <w:sz w:val="24"/>
          <w:szCs w:val="24"/>
        </w:rPr>
        <w:t>:</w:t>
      </w:r>
    </w:p>
    <w:p w14:paraId="63950FCB" w14:textId="77777777" w:rsidR="00C332E6" w:rsidRDefault="00C332E6" w:rsidP="009E1C49">
      <w:pPr>
        <w:pStyle w:val="Paragrafoelenco"/>
        <w:numPr>
          <w:ilvl w:val="1"/>
          <w:numId w:val="43"/>
        </w:numPr>
        <w:spacing w:after="0" w:line="240" w:lineRule="auto"/>
        <w:jc w:val="both"/>
        <w:rPr>
          <w:rFonts w:cstheme="minorHAnsi"/>
          <w:sz w:val="24"/>
          <w:szCs w:val="24"/>
        </w:rPr>
        <w:sectPr w:rsidR="00C332E6">
          <w:footerReference w:type="even" r:id="rId7"/>
          <w:footerReference w:type="default" r:id="rId8"/>
          <w:pgSz w:w="11906" w:h="16838"/>
          <w:pgMar w:top="1417" w:right="1134" w:bottom="1134" w:left="1134" w:header="708" w:footer="708" w:gutter="0"/>
          <w:cols w:space="708"/>
          <w:docGrid w:linePitch="360"/>
        </w:sectPr>
      </w:pPr>
    </w:p>
    <w:p w14:paraId="1AB476E6"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lezioni partecipate</w:t>
      </w:r>
    </w:p>
    <w:p w14:paraId="184221FC"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proofErr w:type="spellStart"/>
      <w:r w:rsidRPr="00193119">
        <w:rPr>
          <w:rFonts w:cstheme="minorHAnsi"/>
          <w:sz w:val="24"/>
          <w:szCs w:val="24"/>
        </w:rPr>
        <w:t>role</w:t>
      </w:r>
      <w:proofErr w:type="spellEnd"/>
      <w:r w:rsidRPr="00193119">
        <w:rPr>
          <w:rFonts w:cstheme="minorHAnsi"/>
          <w:sz w:val="24"/>
          <w:szCs w:val="24"/>
        </w:rPr>
        <w:t xml:space="preserve"> playing</w:t>
      </w:r>
    </w:p>
    <w:p w14:paraId="3C1E7E83"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didattica laboratoriale</w:t>
      </w:r>
    </w:p>
    <w:p w14:paraId="78E849BE"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 xml:space="preserve">peer </w:t>
      </w:r>
      <w:proofErr w:type="spellStart"/>
      <w:r w:rsidRPr="00193119">
        <w:rPr>
          <w:rFonts w:cstheme="minorHAnsi"/>
          <w:sz w:val="24"/>
          <w:szCs w:val="24"/>
        </w:rPr>
        <w:t>education</w:t>
      </w:r>
      <w:proofErr w:type="spellEnd"/>
    </w:p>
    <w:p w14:paraId="0261FC48"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storytelling orale e digitale</w:t>
      </w:r>
    </w:p>
    <w:p w14:paraId="04180C2F" w14:textId="3C18B655"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 xml:space="preserve">cooperative </w:t>
      </w:r>
      <w:r w:rsidR="00F6138F">
        <w:rPr>
          <w:rFonts w:cstheme="minorHAnsi"/>
          <w:sz w:val="24"/>
          <w:szCs w:val="24"/>
        </w:rPr>
        <w:t>l</w:t>
      </w:r>
      <w:r w:rsidRPr="00193119">
        <w:rPr>
          <w:rFonts w:cstheme="minorHAnsi"/>
          <w:sz w:val="24"/>
          <w:szCs w:val="24"/>
        </w:rPr>
        <w:t>earning</w:t>
      </w:r>
    </w:p>
    <w:p w14:paraId="27B66103" w14:textId="674442EE" w:rsidR="00CC4581" w:rsidRPr="00BC5B73"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discussioni guidate</w:t>
      </w:r>
    </w:p>
    <w:p w14:paraId="688BB882" w14:textId="77777777" w:rsidR="00C332E6" w:rsidRDefault="00C332E6" w:rsidP="008B3757">
      <w:pPr>
        <w:pStyle w:val="Paragrafoelenco"/>
        <w:numPr>
          <w:ilvl w:val="0"/>
          <w:numId w:val="30"/>
        </w:numPr>
        <w:spacing w:after="0" w:line="240" w:lineRule="auto"/>
        <w:jc w:val="both"/>
        <w:rPr>
          <w:rFonts w:cstheme="minorHAnsi"/>
          <w:sz w:val="24"/>
          <w:szCs w:val="24"/>
        </w:rPr>
        <w:sectPr w:rsidR="00C332E6" w:rsidSect="00C332E6">
          <w:type w:val="continuous"/>
          <w:pgSz w:w="11906" w:h="16838"/>
          <w:pgMar w:top="1417" w:right="1134" w:bottom="1134" w:left="1134" w:header="708" w:footer="708" w:gutter="0"/>
          <w:cols w:num="2" w:space="708"/>
          <w:docGrid w:linePitch="360"/>
        </w:sectPr>
      </w:pPr>
    </w:p>
    <w:p w14:paraId="31618CB3" w14:textId="19D78A01" w:rsidR="00C6375B" w:rsidRPr="00543BED" w:rsidRDefault="00C8664A" w:rsidP="008B3757">
      <w:pPr>
        <w:pStyle w:val="Paragrafoelenco"/>
        <w:numPr>
          <w:ilvl w:val="0"/>
          <w:numId w:val="30"/>
        </w:numPr>
        <w:spacing w:after="0" w:line="240" w:lineRule="auto"/>
        <w:jc w:val="both"/>
        <w:rPr>
          <w:rFonts w:cstheme="minorHAnsi"/>
          <w:sz w:val="24"/>
          <w:szCs w:val="24"/>
        </w:rPr>
      </w:pPr>
      <w:r w:rsidRPr="00543BED">
        <w:rPr>
          <w:rFonts w:cstheme="minorHAnsi"/>
          <w:sz w:val="24"/>
          <w:szCs w:val="24"/>
        </w:rPr>
        <w:t>Lezione frontale tradizionale</w:t>
      </w:r>
    </w:p>
    <w:p w14:paraId="7CD6086C" w14:textId="24B6B8F5" w:rsidR="00E0023B" w:rsidRDefault="00E0023B" w:rsidP="009E1C49">
      <w:pPr>
        <w:pStyle w:val="Paragrafoelenco"/>
        <w:numPr>
          <w:ilvl w:val="0"/>
          <w:numId w:val="30"/>
        </w:numPr>
        <w:spacing w:after="0" w:line="240" w:lineRule="auto"/>
        <w:ind w:left="709"/>
        <w:jc w:val="both"/>
        <w:rPr>
          <w:rFonts w:cstheme="minorHAnsi"/>
          <w:sz w:val="24"/>
          <w:szCs w:val="24"/>
        </w:rPr>
      </w:pPr>
      <w:r w:rsidRPr="00543BED">
        <w:rPr>
          <w:rFonts w:cstheme="minorHAnsi"/>
          <w:sz w:val="24"/>
          <w:szCs w:val="24"/>
        </w:rPr>
        <w:t>Attività di didattica digitale integrata</w:t>
      </w:r>
    </w:p>
    <w:p w14:paraId="54FA64E3"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Lettura analitica e selettiva dei testi, lettura ed analisi di documenti</w:t>
      </w:r>
      <w:r>
        <w:rPr>
          <w:spacing w:val="-7"/>
          <w:sz w:val="24"/>
          <w:lang w:bidi="it-IT"/>
        </w:rPr>
        <w:t xml:space="preserve"> </w:t>
      </w:r>
      <w:r>
        <w:rPr>
          <w:sz w:val="24"/>
          <w:lang w:bidi="it-IT"/>
        </w:rPr>
        <w:t>scritti</w:t>
      </w:r>
    </w:p>
    <w:p w14:paraId="24FD384D"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Esercitazioni nel linguaggio storiografico, attività di ricerca a livello individuale e/o di</w:t>
      </w:r>
      <w:r>
        <w:rPr>
          <w:spacing w:val="-10"/>
          <w:sz w:val="24"/>
          <w:lang w:bidi="it-IT"/>
        </w:rPr>
        <w:t xml:space="preserve"> </w:t>
      </w:r>
      <w:r>
        <w:rPr>
          <w:sz w:val="24"/>
          <w:lang w:bidi="it-IT"/>
        </w:rPr>
        <w:t>gruppo</w:t>
      </w:r>
    </w:p>
    <w:p w14:paraId="2165A1AA"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Costruzione di schemi o tabelle per fissare le idee o i concetti chiave alla fine di ogni unità di</w:t>
      </w:r>
      <w:r>
        <w:rPr>
          <w:spacing w:val="-14"/>
          <w:sz w:val="24"/>
          <w:lang w:bidi="it-IT"/>
        </w:rPr>
        <w:t xml:space="preserve"> </w:t>
      </w:r>
      <w:r>
        <w:rPr>
          <w:sz w:val="24"/>
          <w:lang w:bidi="it-IT"/>
        </w:rPr>
        <w:t>lavoro</w:t>
      </w:r>
    </w:p>
    <w:p w14:paraId="52F7B95E"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Consolidamento del metodo di studio</w:t>
      </w:r>
    </w:p>
    <w:p w14:paraId="10E24EEC" w14:textId="4F6F9F67" w:rsidR="00697734" w:rsidRPr="008B3757" w:rsidRDefault="00697734" w:rsidP="008B3757">
      <w:pPr>
        <w:pStyle w:val="Paragrafoelenco"/>
        <w:numPr>
          <w:ilvl w:val="0"/>
          <w:numId w:val="30"/>
        </w:numPr>
        <w:spacing w:after="0" w:line="240" w:lineRule="auto"/>
        <w:jc w:val="both"/>
        <w:rPr>
          <w:rFonts w:cstheme="minorHAnsi"/>
          <w:sz w:val="24"/>
          <w:szCs w:val="24"/>
        </w:rPr>
      </w:pPr>
      <w:r>
        <w:rPr>
          <w:sz w:val="24"/>
          <w:lang w:bidi="it-IT"/>
        </w:rPr>
        <w:t xml:space="preserve">Eventuali visite guidate sul </w:t>
      </w:r>
      <w:r>
        <w:rPr>
          <w:spacing w:val="-3"/>
          <w:sz w:val="24"/>
          <w:lang w:bidi="it-IT"/>
        </w:rPr>
        <w:t>territorio</w:t>
      </w:r>
    </w:p>
    <w:p w14:paraId="0E205E53" w14:textId="77777777" w:rsidR="008B3757" w:rsidRDefault="008B3757"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Rappresentazione ed interpretazione del</w:t>
      </w:r>
      <w:r>
        <w:rPr>
          <w:spacing w:val="-1"/>
          <w:sz w:val="24"/>
          <w:lang w:bidi="it-IT"/>
        </w:rPr>
        <w:t xml:space="preserve"> </w:t>
      </w:r>
      <w:r>
        <w:rPr>
          <w:sz w:val="24"/>
          <w:lang w:bidi="it-IT"/>
        </w:rPr>
        <w:t>territorio</w:t>
      </w:r>
    </w:p>
    <w:p w14:paraId="0ACF5D6A" w14:textId="77777777" w:rsidR="008B3757" w:rsidRDefault="008B3757"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Decodifica delle</w:t>
      </w:r>
      <w:r>
        <w:rPr>
          <w:spacing w:val="-3"/>
          <w:sz w:val="24"/>
          <w:lang w:bidi="it-IT"/>
        </w:rPr>
        <w:t xml:space="preserve"> </w:t>
      </w:r>
      <w:r>
        <w:rPr>
          <w:sz w:val="24"/>
          <w:lang w:bidi="it-IT"/>
        </w:rPr>
        <w:t>immagini</w:t>
      </w:r>
    </w:p>
    <w:p w14:paraId="503F5504" w14:textId="77777777" w:rsidR="008B3757" w:rsidRDefault="008B3757" w:rsidP="008B3757">
      <w:pPr>
        <w:pStyle w:val="Paragrafoelenco"/>
        <w:widowControl w:val="0"/>
        <w:numPr>
          <w:ilvl w:val="0"/>
          <w:numId w:val="30"/>
        </w:numPr>
        <w:tabs>
          <w:tab w:val="left" w:pos="580"/>
          <w:tab w:val="left" w:pos="581"/>
        </w:tabs>
        <w:autoSpaceDE w:val="0"/>
        <w:autoSpaceDN w:val="0"/>
        <w:spacing w:before="1" w:after="0" w:line="240" w:lineRule="auto"/>
        <w:contextualSpacing w:val="0"/>
        <w:rPr>
          <w:sz w:val="24"/>
          <w:lang w:bidi="it-IT"/>
        </w:rPr>
      </w:pPr>
      <w:r>
        <w:rPr>
          <w:sz w:val="24"/>
          <w:lang w:bidi="it-IT"/>
        </w:rPr>
        <w:t>Lettura delle carte</w:t>
      </w:r>
      <w:r>
        <w:rPr>
          <w:spacing w:val="-3"/>
          <w:sz w:val="24"/>
          <w:lang w:bidi="it-IT"/>
        </w:rPr>
        <w:t xml:space="preserve"> </w:t>
      </w:r>
      <w:r>
        <w:rPr>
          <w:sz w:val="24"/>
          <w:lang w:bidi="it-IT"/>
        </w:rPr>
        <w:t>geografiche</w:t>
      </w:r>
    </w:p>
    <w:p w14:paraId="084304EB" w14:textId="28AD6C6C" w:rsidR="008B3757" w:rsidRPr="00543BED" w:rsidRDefault="008B3757" w:rsidP="008B3757">
      <w:pPr>
        <w:pStyle w:val="Paragrafoelenco"/>
        <w:numPr>
          <w:ilvl w:val="0"/>
          <w:numId w:val="30"/>
        </w:numPr>
        <w:spacing w:after="0" w:line="240" w:lineRule="auto"/>
        <w:jc w:val="both"/>
        <w:rPr>
          <w:rFonts w:cstheme="minorHAnsi"/>
          <w:sz w:val="24"/>
          <w:szCs w:val="24"/>
        </w:rPr>
      </w:pPr>
      <w:r>
        <w:rPr>
          <w:sz w:val="24"/>
          <w:lang w:bidi="it-IT"/>
        </w:rPr>
        <w:t xml:space="preserve">Uso di filmati e </w:t>
      </w:r>
      <w:r>
        <w:rPr>
          <w:spacing w:val="-3"/>
          <w:sz w:val="24"/>
          <w:lang w:bidi="it-IT"/>
        </w:rPr>
        <w:t>diapositive</w:t>
      </w:r>
    </w:p>
    <w:p w14:paraId="32111B3E" w14:textId="77777777" w:rsidR="002061E8" w:rsidRPr="00193119" w:rsidRDefault="002061E8" w:rsidP="00193119">
      <w:pPr>
        <w:spacing w:after="0" w:line="240" w:lineRule="auto"/>
        <w:jc w:val="both"/>
        <w:rPr>
          <w:rFonts w:cstheme="minorHAnsi"/>
          <w:sz w:val="24"/>
          <w:szCs w:val="24"/>
        </w:rPr>
      </w:pPr>
    </w:p>
    <w:p w14:paraId="18A05F1A" w14:textId="14EB7D7B"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6)   SUSSIDI DIDATTICI</w:t>
      </w:r>
    </w:p>
    <w:p w14:paraId="29399C18" w14:textId="77777777" w:rsidR="0072047B" w:rsidRPr="00193119" w:rsidRDefault="0072047B" w:rsidP="0077467F">
      <w:pPr>
        <w:spacing w:after="0" w:line="240" w:lineRule="auto"/>
        <w:jc w:val="both"/>
        <w:rPr>
          <w:rFonts w:cstheme="minorHAnsi"/>
          <w:sz w:val="24"/>
          <w:szCs w:val="24"/>
        </w:rPr>
      </w:pPr>
    </w:p>
    <w:p w14:paraId="5332444B" w14:textId="77777777" w:rsidR="00C332E6" w:rsidRDefault="00C332E6" w:rsidP="00071BD6">
      <w:pPr>
        <w:pStyle w:val="Paragrafoelenco"/>
        <w:numPr>
          <w:ilvl w:val="0"/>
          <w:numId w:val="24"/>
        </w:numPr>
        <w:spacing w:after="0" w:line="240" w:lineRule="auto"/>
        <w:jc w:val="both"/>
        <w:rPr>
          <w:rFonts w:cstheme="minorHAnsi"/>
          <w:sz w:val="24"/>
          <w:szCs w:val="24"/>
        </w:rPr>
        <w:sectPr w:rsidR="00C332E6" w:rsidSect="00C332E6">
          <w:type w:val="continuous"/>
          <w:pgSz w:w="11906" w:h="16838"/>
          <w:pgMar w:top="1417" w:right="1134" w:bottom="1134" w:left="1134" w:header="708" w:footer="708" w:gutter="0"/>
          <w:cols w:space="708"/>
          <w:docGrid w:linePitch="360"/>
        </w:sectPr>
      </w:pPr>
    </w:p>
    <w:p w14:paraId="0CBABFD9" w14:textId="34664299"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Libri</w:t>
      </w:r>
      <w:r w:rsidR="00071BD6" w:rsidRPr="00193119">
        <w:rPr>
          <w:rFonts w:cstheme="minorHAnsi"/>
          <w:sz w:val="24"/>
          <w:szCs w:val="24"/>
        </w:rPr>
        <w:t>, di testo, dalla biblioteca</w:t>
      </w:r>
    </w:p>
    <w:p w14:paraId="5215C4CB" w14:textId="299C3D78" w:rsidR="00071BD6" w:rsidRPr="00193119" w:rsidRDefault="00071BD6"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Riviste, periodici</w:t>
      </w:r>
    </w:p>
    <w:p w14:paraId="341ACE9F" w14:textId="62F3696A" w:rsidR="00E0023B" w:rsidRPr="00193119" w:rsidRDefault="00E0023B" w:rsidP="00071BD6">
      <w:pPr>
        <w:pStyle w:val="Paragrafoelenco"/>
        <w:numPr>
          <w:ilvl w:val="0"/>
          <w:numId w:val="24"/>
        </w:numPr>
        <w:spacing w:after="0" w:line="240" w:lineRule="auto"/>
        <w:jc w:val="both"/>
        <w:rPr>
          <w:rFonts w:cstheme="minorHAnsi"/>
          <w:sz w:val="24"/>
          <w:szCs w:val="24"/>
        </w:rPr>
      </w:pPr>
      <w:proofErr w:type="spellStart"/>
      <w:r w:rsidRPr="00193119">
        <w:rPr>
          <w:rFonts w:cstheme="minorHAnsi"/>
          <w:sz w:val="24"/>
          <w:szCs w:val="24"/>
        </w:rPr>
        <w:t>Tablet_Pc_altri</w:t>
      </w:r>
      <w:proofErr w:type="spellEnd"/>
      <w:r w:rsidRPr="00193119">
        <w:rPr>
          <w:rFonts w:cstheme="minorHAnsi"/>
          <w:sz w:val="24"/>
          <w:szCs w:val="24"/>
        </w:rPr>
        <w:t xml:space="preserve"> </w:t>
      </w:r>
      <w:proofErr w:type="gramStart"/>
      <w:r w:rsidRPr="00193119">
        <w:rPr>
          <w:rFonts w:cstheme="minorHAnsi"/>
          <w:sz w:val="24"/>
          <w:szCs w:val="24"/>
        </w:rPr>
        <w:t>devices</w:t>
      </w:r>
      <w:proofErr w:type="gramEnd"/>
    </w:p>
    <w:p w14:paraId="04B3FF2C" w14:textId="2AEEE557"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Risorse aperte dal web</w:t>
      </w:r>
    </w:p>
    <w:p w14:paraId="29E10FBA" w14:textId="2F1FEB63"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Pacchetto office 365 educativo</w:t>
      </w:r>
    </w:p>
    <w:p w14:paraId="769613AC" w14:textId="7FF79B23"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 xml:space="preserve">Dizionari_ </w:t>
      </w:r>
      <w:proofErr w:type="spellStart"/>
      <w:r w:rsidRPr="00193119">
        <w:rPr>
          <w:rFonts w:cstheme="minorHAnsi"/>
          <w:sz w:val="24"/>
          <w:szCs w:val="24"/>
        </w:rPr>
        <w:t>atlanti_enciclopedie</w:t>
      </w:r>
      <w:proofErr w:type="spellEnd"/>
      <w:r w:rsidRPr="00193119">
        <w:rPr>
          <w:rFonts w:cstheme="minorHAnsi"/>
          <w:sz w:val="24"/>
          <w:szCs w:val="24"/>
        </w:rPr>
        <w:t>, anche digitali</w:t>
      </w:r>
    </w:p>
    <w:p w14:paraId="59078659" w14:textId="07266D6D" w:rsidR="009F3286" w:rsidRPr="00193119" w:rsidRDefault="009F3286"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Registrazioni audio di vario tipo</w:t>
      </w:r>
    </w:p>
    <w:p w14:paraId="55C3B346" w14:textId="7C502020" w:rsidR="00E0023B" w:rsidRDefault="009F3286" w:rsidP="0077467F">
      <w:pPr>
        <w:pStyle w:val="Paragrafoelenco"/>
        <w:numPr>
          <w:ilvl w:val="0"/>
          <w:numId w:val="24"/>
        </w:numPr>
        <w:spacing w:after="0" w:line="240" w:lineRule="auto"/>
        <w:jc w:val="both"/>
        <w:rPr>
          <w:rFonts w:cstheme="minorHAnsi"/>
          <w:sz w:val="24"/>
          <w:szCs w:val="24"/>
        </w:rPr>
      </w:pPr>
      <w:r w:rsidRPr="00193119">
        <w:rPr>
          <w:rFonts w:cstheme="minorHAnsi"/>
          <w:sz w:val="24"/>
          <w:szCs w:val="24"/>
        </w:rPr>
        <w:t>Filmati</w:t>
      </w:r>
    </w:p>
    <w:p w14:paraId="4A72CEC2" w14:textId="77777777" w:rsidR="00C332E6" w:rsidRDefault="00C332E6" w:rsidP="00D96368">
      <w:pPr>
        <w:pStyle w:val="Paragrafoelenco"/>
        <w:spacing w:after="0" w:line="240" w:lineRule="auto"/>
        <w:ind w:left="708"/>
        <w:jc w:val="both"/>
        <w:rPr>
          <w:rFonts w:cstheme="minorHAnsi"/>
          <w:sz w:val="24"/>
          <w:szCs w:val="24"/>
        </w:rPr>
        <w:sectPr w:rsidR="00C332E6" w:rsidSect="00C332E6">
          <w:type w:val="continuous"/>
          <w:pgSz w:w="11906" w:h="16838"/>
          <w:pgMar w:top="1417" w:right="1134" w:bottom="1134" w:left="1134" w:header="708" w:footer="708" w:gutter="0"/>
          <w:cols w:num="2" w:space="708"/>
          <w:docGrid w:linePitch="360"/>
        </w:sectPr>
      </w:pPr>
    </w:p>
    <w:p w14:paraId="28ED64A3" w14:textId="77777777" w:rsidR="00D96368" w:rsidRPr="00193119" w:rsidRDefault="00D96368" w:rsidP="00D96368">
      <w:pPr>
        <w:pStyle w:val="Paragrafoelenco"/>
        <w:spacing w:after="0" w:line="240" w:lineRule="auto"/>
        <w:ind w:left="708"/>
        <w:jc w:val="both"/>
        <w:rPr>
          <w:rFonts w:cstheme="minorHAnsi"/>
          <w:sz w:val="24"/>
          <w:szCs w:val="24"/>
        </w:rPr>
      </w:pPr>
    </w:p>
    <w:p w14:paraId="0797F316" w14:textId="1E8509E2"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 xml:space="preserve">7)   VERIFICHE </w:t>
      </w:r>
    </w:p>
    <w:p w14:paraId="70D8E38A" w14:textId="77777777" w:rsidR="00045D36" w:rsidRPr="00193119" w:rsidRDefault="00045D36" w:rsidP="0077467F">
      <w:pPr>
        <w:spacing w:after="0" w:line="240" w:lineRule="auto"/>
        <w:jc w:val="both"/>
        <w:rPr>
          <w:rFonts w:cstheme="minorHAnsi"/>
          <w:sz w:val="24"/>
          <w:szCs w:val="24"/>
        </w:rPr>
      </w:pPr>
    </w:p>
    <w:p w14:paraId="5AFDAAD9" w14:textId="77777777" w:rsidR="00D96368" w:rsidRPr="00D96368" w:rsidRDefault="00D96368" w:rsidP="00D96368">
      <w:pPr>
        <w:pStyle w:val="Paragrafoelenco"/>
        <w:widowControl w:val="0"/>
        <w:numPr>
          <w:ilvl w:val="0"/>
          <w:numId w:val="27"/>
        </w:numPr>
        <w:tabs>
          <w:tab w:val="left" w:pos="360"/>
        </w:tabs>
        <w:autoSpaceDE w:val="0"/>
        <w:autoSpaceDN w:val="0"/>
        <w:spacing w:before="90" w:after="0" w:line="240" w:lineRule="auto"/>
        <w:ind w:left="140" w:hanging="140"/>
        <w:contextualSpacing w:val="0"/>
        <w:jc w:val="both"/>
        <w:rPr>
          <w:rFonts w:cstheme="minorHAnsi"/>
          <w:sz w:val="24"/>
          <w:lang w:bidi="it-IT"/>
        </w:rPr>
      </w:pPr>
      <w:r w:rsidRPr="00D96368">
        <w:rPr>
          <w:rFonts w:cstheme="minorHAnsi"/>
          <w:sz w:val="24"/>
          <w:lang w:bidi="it-IT"/>
        </w:rPr>
        <w:t>Prove oggettive per saggiare in tempi brevi il livello di alcuni contenuti o abilità</w:t>
      </w:r>
      <w:r w:rsidRPr="00D96368">
        <w:rPr>
          <w:rFonts w:cstheme="minorHAnsi"/>
          <w:spacing w:val="-8"/>
          <w:sz w:val="24"/>
          <w:lang w:bidi="it-IT"/>
        </w:rPr>
        <w:t xml:space="preserve"> </w:t>
      </w:r>
      <w:r w:rsidRPr="00D96368">
        <w:rPr>
          <w:rFonts w:cstheme="minorHAnsi"/>
          <w:sz w:val="24"/>
          <w:lang w:bidi="it-IT"/>
        </w:rPr>
        <w:t>semplici</w:t>
      </w:r>
    </w:p>
    <w:p w14:paraId="50903281" w14:textId="77777777"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Composizioni scritte sugli argomenti</w:t>
      </w:r>
      <w:r w:rsidRPr="00D96368">
        <w:rPr>
          <w:rFonts w:cstheme="minorHAnsi"/>
          <w:spacing w:val="-1"/>
          <w:sz w:val="24"/>
          <w:lang w:bidi="it-IT"/>
        </w:rPr>
        <w:t xml:space="preserve"> </w:t>
      </w:r>
      <w:r w:rsidRPr="00D96368">
        <w:rPr>
          <w:rFonts w:cstheme="minorHAnsi"/>
          <w:sz w:val="24"/>
          <w:lang w:bidi="it-IT"/>
        </w:rPr>
        <w:t>trattati</w:t>
      </w:r>
    </w:p>
    <w:p w14:paraId="46EE5960" w14:textId="77777777"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Verifiche orali: interrogazioni individuali, interventi pertinenti e costruttivi durante le</w:t>
      </w:r>
      <w:r w:rsidRPr="00D96368">
        <w:rPr>
          <w:rFonts w:cstheme="minorHAnsi"/>
          <w:spacing w:val="-9"/>
          <w:sz w:val="24"/>
          <w:lang w:bidi="it-IT"/>
        </w:rPr>
        <w:t xml:space="preserve"> </w:t>
      </w:r>
      <w:r w:rsidRPr="00D96368">
        <w:rPr>
          <w:rFonts w:cstheme="minorHAnsi"/>
          <w:sz w:val="24"/>
          <w:lang w:bidi="it-IT"/>
        </w:rPr>
        <w:t>lezioni</w:t>
      </w:r>
    </w:p>
    <w:p w14:paraId="40E7A1E6" w14:textId="34046239"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 xml:space="preserve">Relazioni orali e scritte </w:t>
      </w:r>
      <w:r w:rsidR="00BA16A7">
        <w:rPr>
          <w:rFonts w:cstheme="minorHAnsi"/>
          <w:sz w:val="24"/>
          <w:lang w:bidi="it-IT"/>
        </w:rPr>
        <w:t>di argomenti di studio e di filmati o altro</w:t>
      </w:r>
    </w:p>
    <w:p w14:paraId="113ACF39" w14:textId="77777777" w:rsidR="00D96368" w:rsidRPr="00D96368" w:rsidRDefault="00D96368" w:rsidP="00D96368">
      <w:pPr>
        <w:pStyle w:val="Corpotesto"/>
        <w:ind w:left="1" w:right="153"/>
        <w:jc w:val="both"/>
        <w:rPr>
          <w:rFonts w:asciiTheme="minorHAnsi" w:hAnsiTheme="minorHAnsi" w:cstheme="minorHAnsi"/>
        </w:rPr>
      </w:pPr>
      <w:r w:rsidRPr="00D96368">
        <w:rPr>
          <w:rFonts w:asciiTheme="minorHAnsi" w:hAnsiTheme="minorHAnsi" w:cstheme="minorHAnsi"/>
        </w:rPr>
        <w:t>Esse verranno effettuate non solo al termine del percorso che conduce al conseguimento degli obiettivi, ma anche durante le singole fasi di svolgimento.</w:t>
      </w:r>
    </w:p>
    <w:p w14:paraId="182C68F2" w14:textId="77777777" w:rsidR="00D96368" w:rsidRPr="00D96368" w:rsidRDefault="00D96368" w:rsidP="00D96368">
      <w:pPr>
        <w:pStyle w:val="Corpotesto"/>
        <w:ind w:left="1" w:right="233"/>
        <w:jc w:val="both"/>
        <w:rPr>
          <w:rFonts w:asciiTheme="minorHAnsi" w:hAnsiTheme="minorHAnsi" w:cstheme="minorHAnsi"/>
        </w:rPr>
      </w:pPr>
      <w:r w:rsidRPr="00D96368">
        <w:rPr>
          <w:rFonts w:asciiTheme="minorHAnsi" w:hAnsiTheme="minorHAnsi" w:cstheme="minorHAnsi"/>
        </w:rPr>
        <w:t>Saranno oggetto di valutazione l’acquisizione dei contenuti disciplinari specifici, il grado di conseguimento degli obiettivi in relazione anche al livello di partenza, l’impegno, la partecipazione, l’interesse, il metodo di lavoro manifestati dall’alunno.</w:t>
      </w:r>
    </w:p>
    <w:p w14:paraId="41801B23" w14:textId="77777777" w:rsidR="0077467F" w:rsidRPr="00193119" w:rsidRDefault="0077467F" w:rsidP="0077467F">
      <w:pPr>
        <w:spacing w:after="0" w:line="240" w:lineRule="auto"/>
        <w:jc w:val="both"/>
        <w:rPr>
          <w:rFonts w:cstheme="minorHAnsi"/>
          <w:sz w:val="24"/>
          <w:szCs w:val="24"/>
        </w:rPr>
      </w:pPr>
    </w:p>
    <w:p w14:paraId="504D89AB" w14:textId="336FDED5" w:rsidR="00045D36" w:rsidRPr="00A826E5" w:rsidRDefault="0077467F" w:rsidP="00045D36">
      <w:pPr>
        <w:spacing w:after="0" w:line="240" w:lineRule="auto"/>
        <w:jc w:val="both"/>
        <w:rPr>
          <w:rFonts w:cstheme="minorHAnsi"/>
          <w:b/>
          <w:bCs/>
          <w:sz w:val="24"/>
          <w:szCs w:val="24"/>
        </w:rPr>
      </w:pPr>
      <w:r w:rsidRPr="00A826E5">
        <w:rPr>
          <w:rFonts w:cstheme="minorHAnsi"/>
          <w:b/>
          <w:bCs/>
          <w:sz w:val="24"/>
          <w:szCs w:val="24"/>
        </w:rPr>
        <w:t xml:space="preserve">8)   VALUTAZIONE </w:t>
      </w:r>
    </w:p>
    <w:p w14:paraId="65C46AEB" w14:textId="77777777" w:rsidR="00BA16A7" w:rsidRPr="00193119" w:rsidRDefault="00BA16A7" w:rsidP="00045D36">
      <w:pPr>
        <w:spacing w:after="0" w:line="240" w:lineRule="auto"/>
        <w:jc w:val="both"/>
        <w:rPr>
          <w:rFonts w:cstheme="minorHAnsi"/>
          <w:sz w:val="24"/>
          <w:szCs w:val="24"/>
        </w:rPr>
      </w:pPr>
    </w:p>
    <w:p w14:paraId="50345FED" w14:textId="6E45D90B" w:rsidR="0077467F" w:rsidRPr="00193119" w:rsidRDefault="0077467F" w:rsidP="00045D36">
      <w:pPr>
        <w:spacing w:after="0" w:line="240" w:lineRule="auto"/>
        <w:jc w:val="both"/>
        <w:rPr>
          <w:rFonts w:cstheme="minorHAnsi"/>
          <w:sz w:val="24"/>
          <w:szCs w:val="24"/>
        </w:rPr>
      </w:pPr>
      <w:r w:rsidRPr="00193119">
        <w:rPr>
          <w:rFonts w:cstheme="minorHAnsi"/>
          <w:sz w:val="24"/>
          <w:szCs w:val="24"/>
        </w:rPr>
        <w:t xml:space="preserve">L’attribuzione dei voti è effettuata utilizzando la scala di valutazione inserita nel </w:t>
      </w:r>
      <w:proofErr w:type="spellStart"/>
      <w:r w:rsidRPr="00193119">
        <w:rPr>
          <w:rFonts w:cstheme="minorHAnsi"/>
          <w:sz w:val="24"/>
          <w:szCs w:val="24"/>
        </w:rPr>
        <w:t>Ptof</w:t>
      </w:r>
      <w:proofErr w:type="spellEnd"/>
      <w:r w:rsidR="00931044">
        <w:rPr>
          <w:rFonts w:cstheme="minorHAnsi"/>
          <w:sz w:val="24"/>
          <w:szCs w:val="24"/>
        </w:rPr>
        <w:t>.</w:t>
      </w:r>
    </w:p>
    <w:p w14:paraId="4A3CB04D" w14:textId="77777777" w:rsidR="00B4460A" w:rsidRPr="00193119" w:rsidRDefault="00B4460A" w:rsidP="0072047B">
      <w:pPr>
        <w:spacing w:after="0" w:line="240" w:lineRule="auto"/>
        <w:jc w:val="both"/>
        <w:rPr>
          <w:rFonts w:cstheme="minorHAnsi"/>
          <w:sz w:val="24"/>
          <w:szCs w:val="24"/>
        </w:rPr>
      </w:pPr>
    </w:p>
    <w:p w14:paraId="36CE600B" w14:textId="4ED36524" w:rsidR="00B4460A" w:rsidRPr="00193119" w:rsidRDefault="00B4460A" w:rsidP="00EC2FE5">
      <w:pPr>
        <w:jc w:val="both"/>
        <w:rPr>
          <w:rFonts w:cstheme="minorHAnsi"/>
          <w:sz w:val="24"/>
          <w:szCs w:val="24"/>
        </w:rPr>
      </w:pPr>
      <w:r w:rsidRPr="00193119">
        <w:rPr>
          <w:rFonts w:cstheme="minorHAnsi"/>
          <w:sz w:val="24"/>
          <w:szCs w:val="24"/>
        </w:rPr>
        <w:t>La valutazione terrà conto delle reali capacità dell’alunno, dei risultati conseguiti e dei progressi fatti, dell’impegno e della costanza dimostrati</w:t>
      </w:r>
      <w:r w:rsidR="00000D72">
        <w:rPr>
          <w:rFonts w:cstheme="minorHAnsi"/>
          <w:sz w:val="24"/>
          <w:szCs w:val="24"/>
        </w:rPr>
        <w:t>.</w:t>
      </w:r>
    </w:p>
    <w:p w14:paraId="26475E30" w14:textId="77777777" w:rsidR="00B4460A" w:rsidRPr="00193119" w:rsidRDefault="00B4460A" w:rsidP="00EC2FE5">
      <w:pPr>
        <w:jc w:val="both"/>
        <w:rPr>
          <w:rFonts w:cstheme="minorHAnsi"/>
          <w:sz w:val="24"/>
          <w:szCs w:val="24"/>
        </w:rPr>
      </w:pPr>
      <w:r w:rsidRPr="00193119">
        <w:rPr>
          <w:rFonts w:cstheme="minorHAnsi"/>
          <w:sz w:val="24"/>
          <w:szCs w:val="24"/>
        </w:rPr>
        <w:t>La valutazione di ogni prova verrà espressa in forma numerica.</w:t>
      </w:r>
    </w:p>
    <w:p w14:paraId="0450E536" w14:textId="77777777" w:rsidR="0077467F" w:rsidRPr="00193119" w:rsidRDefault="0077467F" w:rsidP="0077467F">
      <w:pPr>
        <w:spacing w:after="0" w:line="240" w:lineRule="auto"/>
        <w:jc w:val="both"/>
        <w:rPr>
          <w:rFonts w:cstheme="minorHAnsi"/>
          <w:sz w:val="24"/>
          <w:szCs w:val="24"/>
        </w:rPr>
      </w:pPr>
    </w:p>
    <w:p w14:paraId="0023ED15" w14:textId="22261857" w:rsidR="0077467F" w:rsidRPr="00A826E5" w:rsidRDefault="0077467F" w:rsidP="0077467F">
      <w:pPr>
        <w:spacing w:after="0" w:line="240" w:lineRule="auto"/>
        <w:jc w:val="both"/>
        <w:rPr>
          <w:rFonts w:cstheme="minorHAnsi"/>
          <w:b/>
          <w:bCs/>
          <w:sz w:val="24"/>
          <w:szCs w:val="24"/>
          <w:u w:val="single"/>
        </w:rPr>
      </w:pPr>
      <w:r w:rsidRPr="00A826E5">
        <w:rPr>
          <w:rFonts w:cstheme="minorHAnsi"/>
          <w:b/>
          <w:bCs/>
          <w:sz w:val="24"/>
          <w:szCs w:val="24"/>
        </w:rPr>
        <w:lastRenderedPageBreak/>
        <w:t xml:space="preserve">9)   </w:t>
      </w:r>
      <w:r w:rsidRPr="00A826E5">
        <w:rPr>
          <w:rFonts w:cstheme="minorHAnsi"/>
          <w:b/>
          <w:bCs/>
          <w:sz w:val="24"/>
          <w:szCs w:val="24"/>
          <w:u w:val="single"/>
        </w:rPr>
        <w:t>INTERVENTI INDIVIDUALIZZATI PER RECUPERO E APPROFONDIMENTO</w:t>
      </w:r>
    </w:p>
    <w:p w14:paraId="2A80905B" w14:textId="77777777" w:rsidR="0072047B" w:rsidRPr="00193119" w:rsidRDefault="0072047B" w:rsidP="0077467F">
      <w:pPr>
        <w:spacing w:after="0" w:line="240" w:lineRule="auto"/>
        <w:jc w:val="both"/>
        <w:rPr>
          <w:rFonts w:cstheme="minorHAnsi"/>
          <w:sz w:val="24"/>
          <w:szCs w:val="24"/>
        </w:rPr>
      </w:pPr>
    </w:p>
    <w:tbl>
      <w:tblPr>
        <w:tblW w:w="5000" w:type="pct"/>
        <w:tblInd w:w="-108" w:type="dxa"/>
        <w:tblLook w:val="04A0" w:firstRow="1" w:lastRow="0" w:firstColumn="1" w:lastColumn="0" w:noHBand="0" w:noVBand="1"/>
      </w:tblPr>
      <w:tblGrid>
        <w:gridCol w:w="9638"/>
      </w:tblGrid>
      <w:tr w:rsidR="0077467F" w:rsidRPr="00193119" w14:paraId="40AC76AB" w14:textId="77777777" w:rsidTr="005158D0">
        <w:tc>
          <w:tcPr>
            <w:tcW w:w="5000" w:type="pct"/>
          </w:tcPr>
          <w:p w14:paraId="7D4AFBD8"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Lezioni tenute dal docente titolare a tutta la classe sulle parti di programmazione da recuperare</w:t>
            </w:r>
          </w:p>
        </w:tc>
      </w:tr>
      <w:tr w:rsidR="0077467F" w:rsidRPr="00193119" w14:paraId="54F2AFA8" w14:textId="77777777" w:rsidTr="005158D0">
        <w:tc>
          <w:tcPr>
            <w:tcW w:w="5000" w:type="pct"/>
          </w:tcPr>
          <w:p w14:paraId="3351673F"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Lezioni tenute dal docente titolare ad un gruppo di alunni mentre altri studenti sono impegnati in altre attività</w:t>
            </w:r>
          </w:p>
        </w:tc>
      </w:tr>
      <w:tr w:rsidR="0077467F" w:rsidRPr="00193119" w14:paraId="0C0E0CC6" w14:textId="77777777" w:rsidTr="005158D0">
        <w:tc>
          <w:tcPr>
            <w:tcW w:w="5000" w:type="pct"/>
          </w:tcPr>
          <w:p w14:paraId="7D499CB7"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Momenti di apprendimento guidato con la consulenza del docente</w:t>
            </w:r>
          </w:p>
        </w:tc>
      </w:tr>
      <w:tr w:rsidR="0077467F" w:rsidRPr="00193119" w14:paraId="0CF45CAA" w14:textId="77777777" w:rsidTr="005158D0">
        <w:tc>
          <w:tcPr>
            <w:tcW w:w="5000" w:type="pct"/>
          </w:tcPr>
          <w:p w14:paraId="120CB7D0"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Momenti di apprendimento guidato con la consulenza di compagni più preparati</w:t>
            </w:r>
          </w:p>
        </w:tc>
      </w:tr>
      <w:tr w:rsidR="0077467F" w:rsidRPr="00193119" w14:paraId="5B3F1AE6" w14:textId="77777777" w:rsidTr="005158D0">
        <w:tc>
          <w:tcPr>
            <w:tcW w:w="5000" w:type="pct"/>
          </w:tcPr>
          <w:p w14:paraId="15939EC8"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Collaborazione con altri docenti, anche di altre sezioni</w:t>
            </w:r>
          </w:p>
        </w:tc>
      </w:tr>
      <w:tr w:rsidR="0077467F" w:rsidRPr="00193119" w14:paraId="224948C7" w14:textId="77777777" w:rsidTr="005158D0">
        <w:tc>
          <w:tcPr>
            <w:tcW w:w="5000" w:type="pct"/>
          </w:tcPr>
          <w:p w14:paraId="1EF7C4E5"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Effettuazione di frequenti verifiche formative</w:t>
            </w:r>
          </w:p>
        </w:tc>
      </w:tr>
    </w:tbl>
    <w:p w14:paraId="41C46978" w14:textId="08A47A87" w:rsidR="00FA1B9C" w:rsidRDefault="00FA1B9C" w:rsidP="00422A19">
      <w:pPr>
        <w:pStyle w:val="Paragrafoelenco"/>
        <w:numPr>
          <w:ilvl w:val="0"/>
          <w:numId w:val="7"/>
        </w:numPr>
        <w:spacing w:after="0" w:line="240" w:lineRule="auto"/>
        <w:jc w:val="both"/>
        <w:rPr>
          <w:rFonts w:cstheme="minorHAnsi"/>
          <w:sz w:val="24"/>
          <w:szCs w:val="24"/>
        </w:rPr>
      </w:pPr>
      <w:r w:rsidRPr="00193119">
        <w:rPr>
          <w:rFonts w:cstheme="minorHAnsi"/>
          <w:sz w:val="24"/>
          <w:szCs w:val="24"/>
        </w:rPr>
        <w:t>AID</w:t>
      </w:r>
      <w:r w:rsidR="004A74E1" w:rsidRPr="00193119">
        <w:rPr>
          <w:rFonts w:cstheme="minorHAnsi"/>
          <w:sz w:val="24"/>
          <w:szCs w:val="24"/>
        </w:rPr>
        <w:t xml:space="preserve"> come indicato</w:t>
      </w:r>
    </w:p>
    <w:p w14:paraId="28FD4684" w14:textId="77777777" w:rsidR="00931044" w:rsidRPr="00193119" w:rsidRDefault="00931044" w:rsidP="00931044">
      <w:pPr>
        <w:pStyle w:val="Paragrafoelenco"/>
        <w:spacing w:after="0" w:line="240" w:lineRule="auto"/>
        <w:ind w:left="360"/>
        <w:jc w:val="both"/>
        <w:rPr>
          <w:rFonts w:cstheme="minorHAnsi"/>
          <w:sz w:val="24"/>
          <w:szCs w:val="24"/>
        </w:rPr>
      </w:pPr>
    </w:p>
    <w:p w14:paraId="534DDD5F" w14:textId="4FF8BB31" w:rsidR="008D1E1C" w:rsidRPr="00A826E5" w:rsidRDefault="008D1E1C" w:rsidP="00422A19">
      <w:pPr>
        <w:spacing w:after="0" w:line="240" w:lineRule="auto"/>
        <w:jc w:val="both"/>
        <w:rPr>
          <w:rFonts w:cstheme="minorHAnsi"/>
          <w:b/>
          <w:bCs/>
          <w:sz w:val="24"/>
          <w:szCs w:val="24"/>
          <w:u w:val="single"/>
        </w:rPr>
      </w:pPr>
      <w:r w:rsidRPr="00A826E5">
        <w:rPr>
          <w:rFonts w:cstheme="minorHAnsi"/>
          <w:b/>
          <w:bCs/>
          <w:sz w:val="24"/>
          <w:szCs w:val="24"/>
          <w:u w:val="single"/>
        </w:rPr>
        <w:t>STRATEGIE DIDATTICHE INCLUSIVE</w:t>
      </w:r>
    </w:p>
    <w:p w14:paraId="14321ACC" w14:textId="37B2D34A" w:rsidR="00F74776" w:rsidRPr="00193119" w:rsidRDefault="00F74776" w:rsidP="00422A19">
      <w:pPr>
        <w:spacing w:after="0" w:line="240" w:lineRule="auto"/>
        <w:jc w:val="both"/>
        <w:rPr>
          <w:rFonts w:cstheme="minorHAnsi"/>
          <w:sz w:val="24"/>
          <w:szCs w:val="24"/>
        </w:rPr>
      </w:pPr>
      <w:r w:rsidRPr="00193119">
        <w:rPr>
          <w:rFonts w:cstheme="minorHAnsi"/>
          <w:sz w:val="24"/>
          <w:szCs w:val="24"/>
        </w:rPr>
        <w:t>BES</w:t>
      </w:r>
      <w:r w:rsidR="00422A19">
        <w:rPr>
          <w:rFonts w:cstheme="minorHAnsi"/>
          <w:sz w:val="24"/>
          <w:szCs w:val="24"/>
        </w:rPr>
        <w:t>*</w:t>
      </w:r>
      <w:r w:rsidR="00CE2EFE" w:rsidRPr="00193119">
        <w:rPr>
          <w:rFonts w:cstheme="minorHAnsi"/>
          <w:sz w:val="24"/>
          <w:szCs w:val="24"/>
        </w:rPr>
        <w:t>:</w:t>
      </w:r>
    </w:p>
    <w:p w14:paraId="23FBA14C" w14:textId="77777777" w:rsidR="00C332E6" w:rsidRDefault="00C332E6" w:rsidP="00422A19">
      <w:pPr>
        <w:pStyle w:val="Paragrafoelenco"/>
        <w:numPr>
          <w:ilvl w:val="0"/>
          <w:numId w:val="6"/>
        </w:numPr>
        <w:spacing w:after="0" w:line="240" w:lineRule="auto"/>
        <w:jc w:val="both"/>
        <w:rPr>
          <w:rFonts w:cstheme="minorHAnsi"/>
          <w:sz w:val="24"/>
          <w:szCs w:val="24"/>
        </w:rPr>
        <w:sectPr w:rsidR="00C332E6" w:rsidSect="00C332E6">
          <w:type w:val="continuous"/>
          <w:pgSz w:w="11906" w:h="16838"/>
          <w:pgMar w:top="1417" w:right="1134" w:bottom="1134" w:left="1134" w:header="708" w:footer="708" w:gutter="0"/>
          <w:cols w:space="708"/>
          <w:docGrid w:linePitch="360"/>
        </w:sectPr>
      </w:pPr>
    </w:p>
    <w:p w14:paraId="18476902" w14:textId="6B437950" w:rsidR="004208BC" w:rsidRPr="00193119" w:rsidRDefault="004208BC"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Audio dei brani e delle schede teoriche</w:t>
      </w:r>
    </w:p>
    <w:p w14:paraId="1691F411" w14:textId="0DCEFA70" w:rsidR="004208BC" w:rsidRPr="00193119"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Versione ad alta leggibilità dei brani</w:t>
      </w:r>
      <w:r w:rsidR="00FD125C" w:rsidRPr="00193119">
        <w:rPr>
          <w:rFonts w:cstheme="minorHAnsi"/>
          <w:sz w:val="24"/>
          <w:szCs w:val="24"/>
        </w:rPr>
        <w:t>/ versione facilitata a fronte</w:t>
      </w:r>
    </w:p>
    <w:p w14:paraId="336B2A37" w14:textId="01A4497D" w:rsidR="00C532DA" w:rsidRPr="00193119"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Esercizi interattivi</w:t>
      </w:r>
    </w:p>
    <w:p w14:paraId="410CFCA5" w14:textId="5D3BB88E" w:rsidR="00C532DA"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Mappe</w:t>
      </w:r>
      <w:r w:rsidR="00FD125C" w:rsidRPr="00193119">
        <w:rPr>
          <w:rFonts w:cstheme="minorHAnsi"/>
          <w:sz w:val="24"/>
          <w:szCs w:val="24"/>
        </w:rPr>
        <w:t>, digitali e altro</w:t>
      </w:r>
    </w:p>
    <w:p w14:paraId="572419B8" w14:textId="3BCF8A5B" w:rsidR="00C332E6" w:rsidRPr="00193119" w:rsidRDefault="00C332E6" w:rsidP="00422A19">
      <w:pPr>
        <w:pStyle w:val="Paragrafoelenco"/>
        <w:numPr>
          <w:ilvl w:val="0"/>
          <w:numId w:val="6"/>
        </w:numPr>
        <w:spacing w:after="0" w:line="240" w:lineRule="auto"/>
        <w:jc w:val="both"/>
        <w:rPr>
          <w:rFonts w:cstheme="minorHAnsi"/>
          <w:sz w:val="24"/>
          <w:szCs w:val="24"/>
        </w:rPr>
      </w:pPr>
      <w:r>
        <w:rPr>
          <w:rFonts w:cstheme="minorHAnsi"/>
          <w:sz w:val="24"/>
          <w:szCs w:val="24"/>
        </w:rPr>
        <w:t>Apprendimento cooperativo</w:t>
      </w:r>
    </w:p>
    <w:p w14:paraId="0767AB18" w14:textId="77777777" w:rsidR="00C332E6" w:rsidRDefault="00C332E6" w:rsidP="0077467F">
      <w:pPr>
        <w:spacing w:after="0" w:line="240" w:lineRule="auto"/>
        <w:jc w:val="both"/>
        <w:rPr>
          <w:rFonts w:cstheme="minorHAnsi"/>
          <w:sz w:val="24"/>
          <w:szCs w:val="24"/>
          <w:u w:val="single"/>
        </w:rPr>
        <w:sectPr w:rsidR="00C332E6" w:rsidSect="00C332E6">
          <w:type w:val="continuous"/>
          <w:pgSz w:w="11906" w:h="16838"/>
          <w:pgMar w:top="1417" w:right="1134" w:bottom="1134" w:left="1134" w:header="708" w:footer="708" w:gutter="0"/>
          <w:cols w:num="2" w:space="708"/>
          <w:docGrid w:linePitch="360"/>
        </w:sectPr>
      </w:pPr>
    </w:p>
    <w:p w14:paraId="4A067BAD" w14:textId="77777777" w:rsidR="00E129F3" w:rsidRPr="00193119" w:rsidRDefault="00E129F3" w:rsidP="0077467F">
      <w:pPr>
        <w:spacing w:after="0" w:line="240" w:lineRule="auto"/>
        <w:jc w:val="both"/>
        <w:rPr>
          <w:rFonts w:cstheme="minorHAnsi"/>
          <w:sz w:val="24"/>
          <w:szCs w:val="24"/>
          <w:u w:val="single"/>
        </w:rPr>
      </w:pPr>
    </w:p>
    <w:p w14:paraId="2D61255D" w14:textId="77777777" w:rsidR="00FA1B9C" w:rsidRPr="00A12F9F" w:rsidRDefault="00FA1B9C" w:rsidP="0077467F">
      <w:pPr>
        <w:spacing w:after="0" w:line="240" w:lineRule="auto"/>
        <w:jc w:val="both"/>
        <w:rPr>
          <w:rFonts w:cstheme="minorHAnsi"/>
          <w:bCs/>
        </w:rPr>
      </w:pPr>
    </w:p>
    <w:p w14:paraId="0BE038A2" w14:textId="40B3BDC1" w:rsidR="0077467F" w:rsidRDefault="00422A19" w:rsidP="0077467F">
      <w:pPr>
        <w:spacing w:after="0" w:line="240" w:lineRule="auto"/>
        <w:jc w:val="both"/>
        <w:rPr>
          <w:rFonts w:cstheme="minorHAnsi"/>
          <w:bCs/>
        </w:rPr>
      </w:pPr>
      <w:r w:rsidRPr="00A12F9F">
        <w:rPr>
          <w:rFonts w:cstheme="minorHAnsi"/>
          <w:bCs/>
        </w:rPr>
        <w:t xml:space="preserve">* </w:t>
      </w:r>
      <w:r w:rsidR="0077467F" w:rsidRPr="00A12F9F">
        <w:rPr>
          <w:rFonts w:cstheme="minorHAnsi"/>
          <w:bCs/>
        </w:rPr>
        <w:t>Dettagliare per ogni alunno con P.D.P</w:t>
      </w:r>
      <w:r w:rsidR="00000D72">
        <w:rPr>
          <w:rFonts w:cstheme="minorHAnsi"/>
          <w:bCs/>
        </w:rPr>
        <w:t xml:space="preserve"> e/o BES certificati e </w:t>
      </w:r>
      <w:proofErr w:type="gramStart"/>
      <w:r w:rsidR="00000D72">
        <w:rPr>
          <w:rFonts w:cstheme="minorHAnsi"/>
          <w:bCs/>
        </w:rPr>
        <w:t>non</w:t>
      </w:r>
      <w:proofErr w:type="gramEnd"/>
      <w:r w:rsidR="00000D72">
        <w:rPr>
          <w:rFonts w:cstheme="minorHAnsi"/>
          <w:bCs/>
        </w:rPr>
        <w:t>,</w:t>
      </w:r>
      <w:r w:rsidR="0077467F" w:rsidRPr="00A12F9F">
        <w:rPr>
          <w:rFonts w:cstheme="minorHAnsi"/>
          <w:bCs/>
        </w:rPr>
        <w:t xml:space="preserve"> osservazioni svolte, personalizzazione strumenti compensativi e misure dispensative.</w:t>
      </w:r>
      <w:r w:rsidR="00000D72">
        <w:rPr>
          <w:rFonts w:cstheme="minorHAnsi"/>
          <w:bCs/>
        </w:rPr>
        <w:t xml:space="preserve"> </w:t>
      </w:r>
      <w:r w:rsidR="00931044">
        <w:rPr>
          <w:rFonts w:cstheme="minorHAnsi"/>
          <w:bCs/>
        </w:rPr>
        <w:t>Rimandare ai PDP</w:t>
      </w:r>
    </w:p>
    <w:p w14:paraId="4A837074" w14:textId="2F7DECBB" w:rsidR="00931044" w:rsidRDefault="00931044" w:rsidP="0077467F">
      <w:pPr>
        <w:spacing w:after="0" w:line="240" w:lineRule="auto"/>
        <w:jc w:val="both"/>
        <w:rPr>
          <w:rFonts w:cstheme="minorHAnsi"/>
          <w:bCs/>
        </w:rPr>
      </w:pPr>
    </w:p>
    <w:p w14:paraId="0CEF8C91" w14:textId="57407657" w:rsidR="00931044" w:rsidRPr="00A12F9F" w:rsidRDefault="00931044" w:rsidP="0077467F">
      <w:pPr>
        <w:spacing w:after="0" w:line="240" w:lineRule="auto"/>
        <w:jc w:val="both"/>
        <w:rPr>
          <w:rFonts w:cstheme="minorHAnsi"/>
          <w:bCs/>
        </w:rPr>
      </w:pPr>
      <w:r>
        <w:rPr>
          <w:rFonts w:cstheme="minorHAnsi"/>
          <w:bCs/>
        </w:rPr>
        <w:t xml:space="preserve">Vezza d’Oglio, Ponte di Legno, </w:t>
      </w:r>
    </w:p>
    <w:p w14:paraId="7083096F" w14:textId="77777777" w:rsidR="00DE39C6" w:rsidRDefault="00DE39C6" w:rsidP="0077467F">
      <w:pPr>
        <w:spacing w:after="0" w:line="240" w:lineRule="auto"/>
        <w:jc w:val="both"/>
        <w:rPr>
          <w:rFonts w:cstheme="minorHAnsi"/>
          <w:bCs/>
        </w:rPr>
      </w:pPr>
    </w:p>
    <w:p w14:paraId="7E5389BD" w14:textId="520BAD76" w:rsidR="00BC2234" w:rsidRPr="00193119" w:rsidRDefault="00BC2234" w:rsidP="00000D72">
      <w:pPr>
        <w:jc w:val="right"/>
        <w:rPr>
          <w:rFonts w:cstheme="minorHAnsi"/>
          <w:sz w:val="24"/>
          <w:szCs w:val="24"/>
        </w:rPr>
      </w:pPr>
      <w:r>
        <w:rPr>
          <w:rFonts w:cstheme="minorHAnsi"/>
          <w:sz w:val="24"/>
          <w:szCs w:val="24"/>
        </w:rPr>
        <w:t>Prof.</w:t>
      </w:r>
    </w:p>
    <w:sectPr w:rsidR="00BC2234" w:rsidRPr="00193119" w:rsidSect="00C332E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0D06" w14:textId="77777777" w:rsidR="008F1113" w:rsidRDefault="008F1113" w:rsidP="00422A19">
      <w:pPr>
        <w:spacing w:after="0" w:line="240" w:lineRule="auto"/>
      </w:pPr>
      <w:r>
        <w:separator/>
      </w:r>
    </w:p>
  </w:endnote>
  <w:endnote w:type="continuationSeparator" w:id="0">
    <w:p w14:paraId="1FC09874" w14:textId="77777777" w:rsidR="008F1113" w:rsidRDefault="008F1113" w:rsidP="0042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83690688"/>
      <w:docPartObj>
        <w:docPartGallery w:val="Page Numbers (Bottom of Page)"/>
        <w:docPartUnique/>
      </w:docPartObj>
    </w:sdtPr>
    <w:sdtContent>
      <w:p w14:paraId="1BD90366" w14:textId="6D53D9D1" w:rsidR="00D8508C" w:rsidRDefault="00D8508C" w:rsidP="00A746D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73A9663" w14:textId="77777777" w:rsidR="00D8508C" w:rsidRDefault="00D8508C" w:rsidP="00D8508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20082752"/>
      <w:docPartObj>
        <w:docPartGallery w:val="Page Numbers (Bottom of Page)"/>
        <w:docPartUnique/>
      </w:docPartObj>
    </w:sdtPr>
    <w:sdtContent>
      <w:p w14:paraId="0FE2FB6E" w14:textId="7FC02BEF" w:rsidR="00A746DD" w:rsidRDefault="00A746DD" w:rsidP="00892A7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728B67B6" w14:textId="77777777" w:rsidR="00D8508C" w:rsidRDefault="00D8508C" w:rsidP="00D8508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9EDA" w14:textId="77777777" w:rsidR="008F1113" w:rsidRDefault="008F1113" w:rsidP="00422A19">
      <w:pPr>
        <w:spacing w:after="0" w:line="240" w:lineRule="auto"/>
      </w:pPr>
      <w:r>
        <w:separator/>
      </w:r>
    </w:p>
  </w:footnote>
  <w:footnote w:type="continuationSeparator" w:id="0">
    <w:p w14:paraId="7E1EE72A" w14:textId="77777777" w:rsidR="008F1113" w:rsidRDefault="008F1113" w:rsidP="00422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A5F"/>
    <w:multiLevelType w:val="hybridMultilevel"/>
    <w:tmpl w:val="1DD24B5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D45AAC"/>
    <w:multiLevelType w:val="hybridMultilevel"/>
    <w:tmpl w:val="5E403D4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A5481C"/>
    <w:multiLevelType w:val="hybridMultilevel"/>
    <w:tmpl w:val="4C9A377E"/>
    <w:lvl w:ilvl="0" w:tplc="04100005">
      <w:start w:val="1"/>
      <w:numFmt w:val="bullet"/>
      <w:lvlText w:val=""/>
      <w:lvlJc w:val="left"/>
      <w:pPr>
        <w:ind w:left="720" w:hanging="360"/>
      </w:pPr>
      <w:rPr>
        <w:rFonts w:ascii="Wingdings" w:hAnsi="Wingdings" w:hint="default"/>
      </w:rPr>
    </w:lvl>
    <w:lvl w:ilvl="1" w:tplc="0D6C2D0C">
      <w:numFmt w:val="bullet"/>
      <w:lvlText w:val="-"/>
      <w:lvlJc w:val="left"/>
      <w:pPr>
        <w:ind w:left="1440" w:hanging="360"/>
      </w:pPr>
      <w:rPr>
        <w:rFonts w:ascii="Times New Roman" w:eastAsia="Times New Roman" w:hAnsi="Times New Roman" w:cs="Times New Roman" w:hint="default"/>
        <w:spacing w:val="-3"/>
        <w:w w:val="99"/>
        <w:sz w:val="24"/>
        <w:szCs w:val="24"/>
        <w:lang w:val="it-IT" w:eastAsia="it-IT" w:bidi="it-I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278A6"/>
    <w:multiLevelType w:val="multilevel"/>
    <w:tmpl w:val="8C10B298"/>
    <w:lvl w:ilvl="0">
      <w:start w:val="1"/>
      <w:numFmt w:val="decimal"/>
      <w:lvlText w:val="%1"/>
      <w:lvlJc w:val="left"/>
      <w:pPr>
        <w:ind w:left="360" w:hanging="360"/>
      </w:pPr>
      <w:rPr>
        <w:rFonts w:hint="default"/>
      </w:rPr>
    </w:lvl>
    <w:lvl w:ilvl="1">
      <w:start w:val="1"/>
      <w:numFmt w:val="decimal"/>
      <w:lvlText w:val="%1.%2"/>
      <w:lvlJc w:val="left"/>
      <w:pPr>
        <w:ind w:left="463" w:hanging="360"/>
      </w:pPr>
      <w:rPr>
        <w:rFonts w:hint="default"/>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624" w:hanging="1800"/>
      </w:pPr>
      <w:rPr>
        <w:rFonts w:hint="default"/>
      </w:rPr>
    </w:lvl>
  </w:abstractNum>
  <w:abstractNum w:abstractNumId="4" w15:restartNumberingAfterBreak="0">
    <w:nsid w:val="09455037"/>
    <w:multiLevelType w:val="hybridMultilevel"/>
    <w:tmpl w:val="0F6CF23A"/>
    <w:lvl w:ilvl="0" w:tplc="04100005">
      <w:start w:val="1"/>
      <w:numFmt w:val="bullet"/>
      <w:lvlText w:val=""/>
      <w:lvlJc w:val="left"/>
      <w:pPr>
        <w:ind w:left="708" w:hanging="360"/>
      </w:pPr>
      <w:rPr>
        <w:rFonts w:ascii="Wingdings" w:hAnsi="Wingdings"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5" w15:restartNumberingAfterBreak="0">
    <w:nsid w:val="09F775BE"/>
    <w:multiLevelType w:val="hybridMultilevel"/>
    <w:tmpl w:val="734481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0082E06"/>
    <w:multiLevelType w:val="hybridMultilevel"/>
    <w:tmpl w:val="D596569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0374FD4"/>
    <w:multiLevelType w:val="hybridMultilevel"/>
    <w:tmpl w:val="942A961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1911EA6"/>
    <w:multiLevelType w:val="hybridMultilevel"/>
    <w:tmpl w:val="144856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9D36901"/>
    <w:multiLevelType w:val="hybridMultilevel"/>
    <w:tmpl w:val="FFFFFFFF"/>
    <w:lvl w:ilvl="0" w:tplc="11AA1B38">
      <w:numFmt w:val="bullet"/>
      <w:lvlText w:val="-"/>
      <w:lvlJc w:val="left"/>
      <w:pPr>
        <w:ind w:left="468" w:hanging="361"/>
      </w:pPr>
      <w:rPr>
        <w:rFonts w:ascii="Calibri" w:eastAsia="Calibri" w:hAnsi="Calibri" w:cs="Calibri" w:hint="default"/>
        <w:spacing w:val="-16"/>
        <w:w w:val="99"/>
        <w:sz w:val="24"/>
        <w:szCs w:val="24"/>
        <w:lang w:val="it-IT" w:eastAsia="it-IT" w:bidi="it-IT"/>
      </w:rPr>
    </w:lvl>
    <w:lvl w:ilvl="1" w:tplc="8D22FD9E">
      <w:numFmt w:val="bullet"/>
      <w:lvlText w:val="•"/>
      <w:lvlJc w:val="left"/>
      <w:pPr>
        <w:ind w:left="1445" w:hanging="361"/>
      </w:pPr>
      <w:rPr>
        <w:rFonts w:hint="default"/>
        <w:lang w:val="it-IT" w:eastAsia="it-IT" w:bidi="it-IT"/>
      </w:rPr>
    </w:lvl>
    <w:lvl w:ilvl="2" w:tplc="34AE7758">
      <w:numFmt w:val="bullet"/>
      <w:lvlText w:val="•"/>
      <w:lvlJc w:val="left"/>
      <w:pPr>
        <w:ind w:left="2431" w:hanging="361"/>
      </w:pPr>
      <w:rPr>
        <w:rFonts w:hint="default"/>
        <w:lang w:val="it-IT" w:eastAsia="it-IT" w:bidi="it-IT"/>
      </w:rPr>
    </w:lvl>
    <w:lvl w:ilvl="3" w:tplc="04D015E8">
      <w:numFmt w:val="bullet"/>
      <w:lvlText w:val="•"/>
      <w:lvlJc w:val="left"/>
      <w:pPr>
        <w:ind w:left="3417" w:hanging="361"/>
      </w:pPr>
      <w:rPr>
        <w:rFonts w:hint="default"/>
        <w:lang w:val="it-IT" w:eastAsia="it-IT" w:bidi="it-IT"/>
      </w:rPr>
    </w:lvl>
    <w:lvl w:ilvl="4" w:tplc="E8E42FEE">
      <w:numFmt w:val="bullet"/>
      <w:lvlText w:val="•"/>
      <w:lvlJc w:val="left"/>
      <w:pPr>
        <w:ind w:left="4402" w:hanging="361"/>
      </w:pPr>
      <w:rPr>
        <w:rFonts w:hint="default"/>
        <w:lang w:val="it-IT" w:eastAsia="it-IT" w:bidi="it-IT"/>
      </w:rPr>
    </w:lvl>
    <w:lvl w:ilvl="5" w:tplc="156AD9B2">
      <w:numFmt w:val="bullet"/>
      <w:lvlText w:val="•"/>
      <w:lvlJc w:val="left"/>
      <w:pPr>
        <w:ind w:left="5388" w:hanging="361"/>
      </w:pPr>
      <w:rPr>
        <w:rFonts w:hint="default"/>
        <w:lang w:val="it-IT" w:eastAsia="it-IT" w:bidi="it-IT"/>
      </w:rPr>
    </w:lvl>
    <w:lvl w:ilvl="6" w:tplc="369AF90E">
      <w:numFmt w:val="bullet"/>
      <w:lvlText w:val="•"/>
      <w:lvlJc w:val="left"/>
      <w:pPr>
        <w:ind w:left="6374" w:hanging="361"/>
      </w:pPr>
      <w:rPr>
        <w:rFonts w:hint="default"/>
        <w:lang w:val="it-IT" w:eastAsia="it-IT" w:bidi="it-IT"/>
      </w:rPr>
    </w:lvl>
    <w:lvl w:ilvl="7" w:tplc="59847A50">
      <w:numFmt w:val="bullet"/>
      <w:lvlText w:val="•"/>
      <w:lvlJc w:val="left"/>
      <w:pPr>
        <w:ind w:left="7359" w:hanging="361"/>
      </w:pPr>
      <w:rPr>
        <w:rFonts w:hint="default"/>
        <w:lang w:val="it-IT" w:eastAsia="it-IT" w:bidi="it-IT"/>
      </w:rPr>
    </w:lvl>
    <w:lvl w:ilvl="8" w:tplc="F2E025F4">
      <w:numFmt w:val="bullet"/>
      <w:lvlText w:val="•"/>
      <w:lvlJc w:val="left"/>
      <w:pPr>
        <w:ind w:left="8345" w:hanging="361"/>
      </w:pPr>
      <w:rPr>
        <w:rFonts w:hint="default"/>
        <w:lang w:val="it-IT" w:eastAsia="it-IT" w:bidi="it-IT"/>
      </w:rPr>
    </w:lvl>
  </w:abstractNum>
  <w:abstractNum w:abstractNumId="10" w15:restartNumberingAfterBreak="0">
    <w:nsid w:val="1B9D0BCC"/>
    <w:multiLevelType w:val="hybridMultilevel"/>
    <w:tmpl w:val="FFFFFFFF"/>
    <w:lvl w:ilvl="0" w:tplc="A002DDD4">
      <w:numFmt w:val="bullet"/>
      <w:lvlText w:val="-"/>
      <w:lvlJc w:val="left"/>
      <w:pPr>
        <w:ind w:left="828" w:hanging="360"/>
      </w:pPr>
      <w:rPr>
        <w:rFonts w:ascii="Calibri" w:eastAsia="Calibri" w:hAnsi="Calibri" w:cs="Calibri" w:hint="default"/>
        <w:spacing w:val="-3"/>
        <w:w w:val="99"/>
        <w:sz w:val="24"/>
        <w:szCs w:val="24"/>
        <w:lang w:val="it-IT" w:eastAsia="it-IT" w:bidi="it-IT"/>
      </w:rPr>
    </w:lvl>
    <w:lvl w:ilvl="1" w:tplc="CE6487D2">
      <w:numFmt w:val="bullet"/>
      <w:lvlText w:val="•"/>
      <w:lvlJc w:val="left"/>
      <w:pPr>
        <w:ind w:left="1769" w:hanging="360"/>
      </w:pPr>
      <w:rPr>
        <w:rFonts w:hint="default"/>
        <w:lang w:val="it-IT" w:eastAsia="it-IT" w:bidi="it-IT"/>
      </w:rPr>
    </w:lvl>
    <w:lvl w:ilvl="2" w:tplc="217030EC">
      <w:numFmt w:val="bullet"/>
      <w:lvlText w:val="•"/>
      <w:lvlJc w:val="left"/>
      <w:pPr>
        <w:ind w:left="2719" w:hanging="360"/>
      </w:pPr>
      <w:rPr>
        <w:rFonts w:hint="default"/>
        <w:lang w:val="it-IT" w:eastAsia="it-IT" w:bidi="it-IT"/>
      </w:rPr>
    </w:lvl>
    <w:lvl w:ilvl="3" w:tplc="3C5E6C66">
      <w:numFmt w:val="bullet"/>
      <w:lvlText w:val="•"/>
      <w:lvlJc w:val="left"/>
      <w:pPr>
        <w:ind w:left="3669" w:hanging="360"/>
      </w:pPr>
      <w:rPr>
        <w:rFonts w:hint="default"/>
        <w:lang w:val="it-IT" w:eastAsia="it-IT" w:bidi="it-IT"/>
      </w:rPr>
    </w:lvl>
    <w:lvl w:ilvl="4" w:tplc="1E54E744">
      <w:numFmt w:val="bullet"/>
      <w:lvlText w:val="•"/>
      <w:lvlJc w:val="left"/>
      <w:pPr>
        <w:ind w:left="4618" w:hanging="360"/>
      </w:pPr>
      <w:rPr>
        <w:rFonts w:hint="default"/>
        <w:lang w:val="it-IT" w:eastAsia="it-IT" w:bidi="it-IT"/>
      </w:rPr>
    </w:lvl>
    <w:lvl w:ilvl="5" w:tplc="B32423E2">
      <w:numFmt w:val="bullet"/>
      <w:lvlText w:val="•"/>
      <w:lvlJc w:val="left"/>
      <w:pPr>
        <w:ind w:left="5568" w:hanging="360"/>
      </w:pPr>
      <w:rPr>
        <w:rFonts w:hint="default"/>
        <w:lang w:val="it-IT" w:eastAsia="it-IT" w:bidi="it-IT"/>
      </w:rPr>
    </w:lvl>
    <w:lvl w:ilvl="6" w:tplc="0FD24F08">
      <w:numFmt w:val="bullet"/>
      <w:lvlText w:val="•"/>
      <w:lvlJc w:val="left"/>
      <w:pPr>
        <w:ind w:left="6518" w:hanging="360"/>
      </w:pPr>
      <w:rPr>
        <w:rFonts w:hint="default"/>
        <w:lang w:val="it-IT" w:eastAsia="it-IT" w:bidi="it-IT"/>
      </w:rPr>
    </w:lvl>
    <w:lvl w:ilvl="7" w:tplc="7F4AD8AE">
      <w:numFmt w:val="bullet"/>
      <w:lvlText w:val="•"/>
      <w:lvlJc w:val="left"/>
      <w:pPr>
        <w:ind w:left="7467" w:hanging="360"/>
      </w:pPr>
      <w:rPr>
        <w:rFonts w:hint="default"/>
        <w:lang w:val="it-IT" w:eastAsia="it-IT" w:bidi="it-IT"/>
      </w:rPr>
    </w:lvl>
    <w:lvl w:ilvl="8" w:tplc="1C288772">
      <w:numFmt w:val="bullet"/>
      <w:lvlText w:val="•"/>
      <w:lvlJc w:val="left"/>
      <w:pPr>
        <w:ind w:left="8417" w:hanging="360"/>
      </w:pPr>
      <w:rPr>
        <w:rFonts w:hint="default"/>
        <w:lang w:val="it-IT" w:eastAsia="it-IT" w:bidi="it-IT"/>
      </w:rPr>
    </w:lvl>
  </w:abstractNum>
  <w:abstractNum w:abstractNumId="11" w15:restartNumberingAfterBreak="0">
    <w:nsid w:val="24D53DFC"/>
    <w:multiLevelType w:val="hybridMultilevel"/>
    <w:tmpl w:val="68BC4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16086D"/>
    <w:multiLevelType w:val="hybridMultilevel"/>
    <w:tmpl w:val="E49EFF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8806B21"/>
    <w:multiLevelType w:val="hybridMultilevel"/>
    <w:tmpl w:val="FFFFFFFF"/>
    <w:lvl w:ilvl="0" w:tplc="413AD51C">
      <w:numFmt w:val="bullet"/>
      <w:lvlText w:val="-"/>
      <w:lvlJc w:val="left"/>
      <w:pPr>
        <w:ind w:left="220" w:hanging="361"/>
      </w:pPr>
      <w:rPr>
        <w:rFonts w:ascii="Times New Roman" w:eastAsia="Times New Roman" w:hAnsi="Times New Roman" w:cs="Times New Roman" w:hint="default"/>
        <w:spacing w:val="-3"/>
        <w:w w:val="99"/>
        <w:sz w:val="24"/>
        <w:szCs w:val="24"/>
        <w:lang w:val="it-IT" w:eastAsia="it-IT" w:bidi="it-IT"/>
      </w:rPr>
    </w:lvl>
    <w:lvl w:ilvl="1" w:tplc="327A0350">
      <w:numFmt w:val="bullet"/>
      <w:lvlText w:val="•"/>
      <w:lvlJc w:val="left"/>
      <w:pPr>
        <w:ind w:left="1254" w:hanging="361"/>
      </w:pPr>
      <w:rPr>
        <w:rFonts w:hint="default"/>
        <w:lang w:val="it-IT" w:eastAsia="it-IT" w:bidi="it-IT"/>
      </w:rPr>
    </w:lvl>
    <w:lvl w:ilvl="2" w:tplc="58C29182">
      <w:numFmt w:val="bullet"/>
      <w:lvlText w:val="•"/>
      <w:lvlJc w:val="left"/>
      <w:pPr>
        <w:ind w:left="2289" w:hanging="361"/>
      </w:pPr>
      <w:rPr>
        <w:rFonts w:hint="default"/>
        <w:lang w:val="it-IT" w:eastAsia="it-IT" w:bidi="it-IT"/>
      </w:rPr>
    </w:lvl>
    <w:lvl w:ilvl="3" w:tplc="BED47FCE">
      <w:numFmt w:val="bullet"/>
      <w:lvlText w:val="•"/>
      <w:lvlJc w:val="left"/>
      <w:pPr>
        <w:ind w:left="3323" w:hanging="361"/>
      </w:pPr>
      <w:rPr>
        <w:rFonts w:hint="default"/>
        <w:lang w:val="it-IT" w:eastAsia="it-IT" w:bidi="it-IT"/>
      </w:rPr>
    </w:lvl>
    <w:lvl w:ilvl="4" w:tplc="814844A8">
      <w:numFmt w:val="bullet"/>
      <w:lvlText w:val="•"/>
      <w:lvlJc w:val="left"/>
      <w:pPr>
        <w:ind w:left="4358" w:hanging="361"/>
      </w:pPr>
      <w:rPr>
        <w:rFonts w:hint="default"/>
        <w:lang w:val="it-IT" w:eastAsia="it-IT" w:bidi="it-IT"/>
      </w:rPr>
    </w:lvl>
    <w:lvl w:ilvl="5" w:tplc="5BA05DD6">
      <w:numFmt w:val="bullet"/>
      <w:lvlText w:val="•"/>
      <w:lvlJc w:val="left"/>
      <w:pPr>
        <w:ind w:left="5393" w:hanging="361"/>
      </w:pPr>
      <w:rPr>
        <w:rFonts w:hint="default"/>
        <w:lang w:val="it-IT" w:eastAsia="it-IT" w:bidi="it-IT"/>
      </w:rPr>
    </w:lvl>
    <w:lvl w:ilvl="6" w:tplc="67047BBC">
      <w:numFmt w:val="bullet"/>
      <w:lvlText w:val="•"/>
      <w:lvlJc w:val="left"/>
      <w:pPr>
        <w:ind w:left="6427" w:hanging="361"/>
      </w:pPr>
      <w:rPr>
        <w:rFonts w:hint="default"/>
        <w:lang w:val="it-IT" w:eastAsia="it-IT" w:bidi="it-IT"/>
      </w:rPr>
    </w:lvl>
    <w:lvl w:ilvl="7" w:tplc="6B04FAB8">
      <w:numFmt w:val="bullet"/>
      <w:lvlText w:val="•"/>
      <w:lvlJc w:val="left"/>
      <w:pPr>
        <w:ind w:left="7462" w:hanging="361"/>
      </w:pPr>
      <w:rPr>
        <w:rFonts w:hint="default"/>
        <w:lang w:val="it-IT" w:eastAsia="it-IT" w:bidi="it-IT"/>
      </w:rPr>
    </w:lvl>
    <w:lvl w:ilvl="8" w:tplc="0E924C7A">
      <w:numFmt w:val="bullet"/>
      <w:lvlText w:val="•"/>
      <w:lvlJc w:val="left"/>
      <w:pPr>
        <w:ind w:left="8497" w:hanging="361"/>
      </w:pPr>
      <w:rPr>
        <w:rFonts w:hint="default"/>
        <w:lang w:val="it-IT" w:eastAsia="it-IT" w:bidi="it-IT"/>
      </w:rPr>
    </w:lvl>
  </w:abstractNum>
  <w:abstractNum w:abstractNumId="14" w15:restartNumberingAfterBreak="0">
    <w:nsid w:val="2BBA39DD"/>
    <w:multiLevelType w:val="hybridMultilevel"/>
    <w:tmpl w:val="1F766AB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3D211B"/>
    <w:multiLevelType w:val="hybridMultilevel"/>
    <w:tmpl w:val="FFFFFFFF"/>
    <w:lvl w:ilvl="0" w:tplc="9B2C7B26">
      <w:numFmt w:val="bullet"/>
      <w:lvlText w:val="-"/>
      <w:lvlJc w:val="left"/>
      <w:pPr>
        <w:ind w:left="468" w:hanging="361"/>
      </w:pPr>
      <w:rPr>
        <w:rFonts w:ascii="Calibri" w:eastAsia="Calibri" w:hAnsi="Calibri" w:cs="Calibri" w:hint="default"/>
        <w:spacing w:val="-3"/>
        <w:w w:val="99"/>
        <w:sz w:val="24"/>
        <w:szCs w:val="24"/>
        <w:lang w:val="it-IT" w:eastAsia="it-IT" w:bidi="it-IT"/>
      </w:rPr>
    </w:lvl>
    <w:lvl w:ilvl="1" w:tplc="C0528894">
      <w:numFmt w:val="bullet"/>
      <w:lvlText w:val="•"/>
      <w:lvlJc w:val="left"/>
      <w:pPr>
        <w:ind w:left="1445" w:hanging="361"/>
      </w:pPr>
      <w:rPr>
        <w:rFonts w:hint="default"/>
        <w:lang w:val="it-IT" w:eastAsia="it-IT" w:bidi="it-IT"/>
      </w:rPr>
    </w:lvl>
    <w:lvl w:ilvl="2" w:tplc="338CE786">
      <w:numFmt w:val="bullet"/>
      <w:lvlText w:val="•"/>
      <w:lvlJc w:val="left"/>
      <w:pPr>
        <w:ind w:left="2431" w:hanging="361"/>
      </w:pPr>
      <w:rPr>
        <w:rFonts w:hint="default"/>
        <w:lang w:val="it-IT" w:eastAsia="it-IT" w:bidi="it-IT"/>
      </w:rPr>
    </w:lvl>
    <w:lvl w:ilvl="3" w:tplc="A7A02386">
      <w:numFmt w:val="bullet"/>
      <w:lvlText w:val="•"/>
      <w:lvlJc w:val="left"/>
      <w:pPr>
        <w:ind w:left="3417" w:hanging="361"/>
      </w:pPr>
      <w:rPr>
        <w:rFonts w:hint="default"/>
        <w:lang w:val="it-IT" w:eastAsia="it-IT" w:bidi="it-IT"/>
      </w:rPr>
    </w:lvl>
    <w:lvl w:ilvl="4" w:tplc="0DE2F204">
      <w:numFmt w:val="bullet"/>
      <w:lvlText w:val="•"/>
      <w:lvlJc w:val="left"/>
      <w:pPr>
        <w:ind w:left="4402" w:hanging="361"/>
      </w:pPr>
      <w:rPr>
        <w:rFonts w:hint="default"/>
        <w:lang w:val="it-IT" w:eastAsia="it-IT" w:bidi="it-IT"/>
      </w:rPr>
    </w:lvl>
    <w:lvl w:ilvl="5" w:tplc="20943624">
      <w:numFmt w:val="bullet"/>
      <w:lvlText w:val="•"/>
      <w:lvlJc w:val="left"/>
      <w:pPr>
        <w:ind w:left="5388" w:hanging="361"/>
      </w:pPr>
      <w:rPr>
        <w:rFonts w:hint="default"/>
        <w:lang w:val="it-IT" w:eastAsia="it-IT" w:bidi="it-IT"/>
      </w:rPr>
    </w:lvl>
    <w:lvl w:ilvl="6" w:tplc="6B8E925E">
      <w:numFmt w:val="bullet"/>
      <w:lvlText w:val="•"/>
      <w:lvlJc w:val="left"/>
      <w:pPr>
        <w:ind w:left="6374" w:hanging="361"/>
      </w:pPr>
      <w:rPr>
        <w:rFonts w:hint="default"/>
        <w:lang w:val="it-IT" w:eastAsia="it-IT" w:bidi="it-IT"/>
      </w:rPr>
    </w:lvl>
    <w:lvl w:ilvl="7" w:tplc="9494597E">
      <w:numFmt w:val="bullet"/>
      <w:lvlText w:val="•"/>
      <w:lvlJc w:val="left"/>
      <w:pPr>
        <w:ind w:left="7359" w:hanging="361"/>
      </w:pPr>
      <w:rPr>
        <w:rFonts w:hint="default"/>
        <w:lang w:val="it-IT" w:eastAsia="it-IT" w:bidi="it-IT"/>
      </w:rPr>
    </w:lvl>
    <w:lvl w:ilvl="8" w:tplc="B0728DA4">
      <w:numFmt w:val="bullet"/>
      <w:lvlText w:val="•"/>
      <w:lvlJc w:val="left"/>
      <w:pPr>
        <w:ind w:left="8345" w:hanging="361"/>
      </w:pPr>
      <w:rPr>
        <w:rFonts w:hint="default"/>
        <w:lang w:val="it-IT" w:eastAsia="it-IT" w:bidi="it-IT"/>
      </w:rPr>
    </w:lvl>
  </w:abstractNum>
  <w:abstractNum w:abstractNumId="16" w15:restartNumberingAfterBreak="0">
    <w:nsid w:val="3058600F"/>
    <w:multiLevelType w:val="hybridMultilevel"/>
    <w:tmpl w:val="F722636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1F361C6"/>
    <w:multiLevelType w:val="hybridMultilevel"/>
    <w:tmpl w:val="6C4ACD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3F73678"/>
    <w:multiLevelType w:val="hybridMultilevel"/>
    <w:tmpl w:val="FFFFFFFF"/>
    <w:lvl w:ilvl="0" w:tplc="B03ED57A">
      <w:numFmt w:val="bullet"/>
      <w:lvlText w:val="•"/>
      <w:lvlJc w:val="left"/>
      <w:pPr>
        <w:ind w:left="226" w:hanging="114"/>
      </w:pPr>
      <w:rPr>
        <w:rFonts w:ascii="Arial" w:eastAsia="Arial" w:hAnsi="Arial" w:cs="Arial" w:hint="default"/>
        <w:w w:val="86"/>
        <w:sz w:val="20"/>
        <w:szCs w:val="20"/>
        <w:lang w:val="it-IT" w:eastAsia="en-US" w:bidi="ar-SA"/>
      </w:rPr>
    </w:lvl>
    <w:lvl w:ilvl="1" w:tplc="3DC07A90">
      <w:numFmt w:val="bullet"/>
      <w:lvlText w:val="•"/>
      <w:lvlJc w:val="left"/>
      <w:pPr>
        <w:ind w:left="469" w:hanging="114"/>
      </w:pPr>
      <w:rPr>
        <w:rFonts w:hint="default"/>
        <w:lang w:val="it-IT" w:eastAsia="en-US" w:bidi="ar-SA"/>
      </w:rPr>
    </w:lvl>
    <w:lvl w:ilvl="2" w:tplc="740A2638">
      <w:numFmt w:val="bullet"/>
      <w:lvlText w:val="•"/>
      <w:lvlJc w:val="left"/>
      <w:pPr>
        <w:ind w:left="718" w:hanging="114"/>
      </w:pPr>
      <w:rPr>
        <w:rFonts w:hint="default"/>
        <w:lang w:val="it-IT" w:eastAsia="en-US" w:bidi="ar-SA"/>
      </w:rPr>
    </w:lvl>
    <w:lvl w:ilvl="3" w:tplc="B57276E0">
      <w:numFmt w:val="bullet"/>
      <w:lvlText w:val="•"/>
      <w:lvlJc w:val="left"/>
      <w:pPr>
        <w:ind w:left="967" w:hanging="114"/>
      </w:pPr>
      <w:rPr>
        <w:rFonts w:hint="default"/>
        <w:lang w:val="it-IT" w:eastAsia="en-US" w:bidi="ar-SA"/>
      </w:rPr>
    </w:lvl>
    <w:lvl w:ilvl="4" w:tplc="1398F28A">
      <w:numFmt w:val="bullet"/>
      <w:lvlText w:val="•"/>
      <w:lvlJc w:val="left"/>
      <w:pPr>
        <w:ind w:left="1216" w:hanging="114"/>
      </w:pPr>
      <w:rPr>
        <w:rFonts w:hint="default"/>
        <w:lang w:val="it-IT" w:eastAsia="en-US" w:bidi="ar-SA"/>
      </w:rPr>
    </w:lvl>
    <w:lvl w:ilvl="5" w:tplc="558E98C6">
      <w:numFmt w:val="bullet"/>
      <w:lvlText w:val="•"/>
      <w:lvlJc w:val="left"/>
      <w:pPr>
        <w:ind w:left="1465" w:hanging="114"/>
      </w:pPr>
      <w:rPr>
        <w:rFonts w:hint="default"/>
        <w:lang w:val="it-IT" w:eastAsia="en-US" w:bidi="ar-SA"/>
      </w:rPr>
    </w:lvl>
    <w:lvl w:ilvl="6" w:tplc="8A8E03E8">
      <w:numFmt w:val="bullet"/>
      <w:lvlText w:val="•"/>
      <w:lvlJc w:val="left"/>
      <w:pPr>
        <w:ind w:left="1714" w:hanging="114"/>
      </w:pPr>
      <w:rPr>
        <w:rFonts w:hint="default"/>
        <w:lang w:val="it-IT" w:eastAsia="en-US" w:bidi="ar-SA"/>
      </w:rPr>
    </w:lvl>
    <w:lvl w:ilvl="7" w:tplc="35A8C8DE">
      <w:numFmt w:val="bullet"/>
      <w:lvlText w:val="•"/>
      <w:lvlJc w:val="left"/>
      <w:pPr>
        <w:ind w:left="1963" w:hanging="114"/>
      </w:pPr>
      <w:rPr>
        <w:rFonts w:hint="default"/>
        <w:lang w:val="it-IT" w:eastAsia="en-US" w:bidi="ar-SA"/>
      </w:rPr>
    </w:lvl>
    <w:lvl w:ilvl="8" w:tplc="8B7A5AC4">
      <w:numFmt w:val="bullet"/>
      <w:lvlText w:val="•"/>
      <w:lvlJc w:val="left"/>
      <w:pPr>
        <w:ind w:left="2212" w:hanging="114"/>
      </w:pPr>
      <w:rPr>
        <w:rFonts w:hint="default"/>
        <w:lang w:val="it-IT" w:eastAsia="en-US" w:bidi="ar-SA"/>
      </w:rPr>
    </w:lvl>
  </w:abstractNum>
  <w:abstractNum w:abstractNumId="19" w15:restartNumberingAfterBreak="0">
    <w:nsid w:val="384919F1"/>
    <w:multiLevelType w:val="hybridMultilevel"/>
    <w:tmpl w:val="B4C218A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B12542C"/>
    <w:multiLevelType w:val="hybridMultilevel"/>
    <w:tmpl w:val="D10EC67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02A3ABB"/>
    <w:multiLevelType w:val="hybridMultilevel"/>
    <w:tmpl w:val="C1460E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09254E2"/>
    <w:multiLevelType w:val="hybridMultilevel"/>
    <w:tmpl w:val="FFFFFFFF"/>
    <w:lvl w:ilvl="0" w:tplc="5278476E">
      <w:numFmt w:val="bullet"/>
      <w:lvlText w:val="•"/>
      <w:lvlJc w:val="left"/>
      <w:pPr>
        <w:ind w:left="226" w:hanging="114"/>
      </w:pPr>
      <w:rPr>
        <w:rFonts w:ascii="Arial" w:eastAsia="Arial" w:hAnsi="Arial" w:cs="Arial" w:hint="default"/>
        <w:w w:val="86"/>
        <w:sz w:val="20"/>
        <w:szCs w:val="20"/>
        <w:lang w:val="it-IT" w:eastAsia="en-US" w:bidi="ar-SA"/>
      </w:rPr>
    </w:lvl>
    <w:lvl w:ilvl="1" w:tplc="C42C5F42">
      <w:numFmt w:val="bullet"/>
      <w:lvlText w:val="•"/>
      <w:lvlJc w:val="left"/>
      <w:pPr>
        <w:ind w:left="469" w:hanging="114"/>
      </w:pPr>
      <w:rPr>
        <w:rFonts w:hint="default"/>
        <w:lang w:val="it-IT" w:eastAsia="en-US" w:bidi="ar-SA"/>
      </w:rPr>
    </w:lvl>
    <w:lvl w:ilvl="2" w:tplc="F3F468E8">
      <w:numFmt w:val="bullet"/>
      <w:lvlText w:val="•"/>
      <w:lvlJc w:val="left"/>
      <w:pPr>
        <w:ind w:left="718" w:hanging="114"/>
      </w:pPr>
      <w:rPr>
        <w:rFonts w:hint="default"/>
        <w:lang w:val="it-IT" w:eastAsia="en-US" w:bidi="ar-SA"/>
      </w:rPr>
    </w:lvl>
    <w:lvl w:ilvl="3" w:tplc="050E6AE6">
      <w:numFmt w:val="bullet"/>
      <w:lvlText w:val="•"/>
      <w:lvlJc w:val="left"/>
      <w:pPr>
        <w:ind w:left="967" w:hanging="114"/>
      </w:pPr>
      <w:rPr>
        <w:rFonts w:hint="default"/>
        <w:lang w:val="it-IT" w:eastAsia="en-US" w:bidi="ar-SA"/>
      </w:rPr>
    </w:lvl>
    <w:lvl w:ilvl="4" w:tplc="9278A118">
      <w:numFmt w:val="bullet"/>
      <w:lvlText w:val="•"/>
      <w:lvlJc w:val="left"/>
      <w:pPr>
        <w:ind w:left="1216" w:hanging="114"/>
      </w:pPr>
      <w:rPr>
        <w:rFonts w:hint="default"/>
        <w:lang w:val="it-IT" w:eastAsia="en-US" w:bidi="ar-SA"/>
      </w:rPr>
    </w:lvl>
    <w:lvl w:ilvl="5" w:tplc="87E24AD0">
      <w:numFmt w:val="bullet"/>
      <w:lvlText w:val="•"/>
      <w:lvlJc w:val="left"/>
      <w:pPr>
        <w:ind w:left="1465" w:hanging="114"/>
      </w:pPr>
      <w:rPr>
        <w:rFonts w:hint="default"/>
        <w:lang w:val="it-IT" w:eastAsia="en-US" w:bidi="ar-SA"/>
      </w:rPr>
    </w:lvl>
    <w:lvl w:ilvl="6" w:tplc="8166CCC8">
      <w:numFmt w:val="bullet"/>
      <w:lvlText w:val="•"/>
      <w:lvlJc w:val="left"/>
      <w:pPr>
        <w:ind w:left="1714" w:hanging="114"/>
      </w:pPr>
      <w:rPr>
        <w:rFonts w:hint="default"/>
        <w:lang w:val="it-IT" w:eastAsia="en-US" w:bidi="ar-SA"/>
      </w:rPr>
    </w:lvl>
    <w:lvl w:ilvl="7" w:tplc="C882BFC8">
      <w:numFmt w:val="bullet"/>
      <w:lvlText w:val="•"/>
      <w:lvlJc w:val="left"/>
      <w:pPr>
        <w:ind w:left="1963" w:hanging="114"/>
      </w:pPr>
      <w:rPr>
        <w:rFonts w:hint="default"/>
        <w:lang w:val="it-IT" w:eastAsia="en-US" w:bidi="ar-SA"/>
      </w:rPr>
    </w:lvl>
    <w:lvl w:ilvl="8" w:tplc="D0144C40">
      <w:numFmt w:val="bullet"/>
      <w:lvlText w:val="•"/>
      <w:lvlJc w:val="left"/>
      <w:pPr>
        <w:ind w:left="2212" w:hanging="114"/>
      </w:pPr>
      <w:rPr>
        <w:rFonts w:hint="default"/>
        <w:lang w:val="it-IT" w:eastAsia="en-US" w:bidi="ar-SA"/>
      </w:rPr>
    </w:lvl>
  </w:abstractNum>
  <w:abstractNum w:abstractNumId="23" w15:restartNumberingAfterBreak="0">
    <w:nsid w:val="41CB508C"/>
    <w:multiLevelType w:val="hybridMultilevel"/>
    <w:tmpl w:val="9A3C706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3321925"/>
    <w:multiLevelType w:val="hybridMultilevel"/>
    <w:tmpl w:val="C00E6E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3351371"/>
    <w:multiLevelType w:val="hybridMultilevel"/>
    <w:tmpl w:val="F1A27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621291"/>
    <w:multiLevelType w:val="hybridMultilevel"/>
    <w:tmpl w:val="FFFFFFFF"/>
    <w:lvl w:ilvl="0" w:tplc="0D6C2D0C">
      <w:numFmt w:val="bullet"/>
      <w:lvlText w:val="-"/>
      <w:lvlJc w:val="left"/>
      <w:pPr>
        <w:ind w:left="580" w:hanging="361"/>
      </w:pPr>
      <w:rPr>
        <w:rFonts w:ascii="Times New Roman" w:eastAsia="Times New Roman" w:hAnsi="Times New Roman" w:cs="Times New Roman" w:hint="default"/>
        <w:spacing w:val="-3"/>
        <w:w w:val="99"/>
        <w:sz w:val="24"/>
        <w:szCs w:val="24"/>
        <w:lang w:val="it-IT" w:eastAsia="it-IT" w:bidi="it-IT"/>
      </w:rPr>
    </w:lvl>
    <w:lvl w:ilvl="1" w:tplc="76343262">
      <w:numFmt w:val="bullet"/>
      <w:lvlText w:val="•"/>
      <w:lvlJc w:val="left"/>
      <w:pPr>
        <w:ind w:left="1578" w:hanging="361"/>
      </w:pPr>
      <w:rPr>
        <w:rFonts w:hint="default"/>
        <w:lang w:val="it-IT" w:eastAsia="it-IT" w:bidi="it-IT"/>
      </w:rPr>
    </w:lvl>
    <w:lvl w:ilvl="2" w:tplc="552014C2">
      <w:numFmt w:val="bullet"/>
      <w:lvlText w:val="•"/>
      <w:lvlJc w:val="left"/>
      <w:pPr>
        <w:ind w:left="2577" w:hanging="361"/>
      </w:pPr>
      <w:rPr>
        <w:rFonts w:hint="default"/>
        <w:lang w:val="it-IT" w:eastAsia="it-IT" w:bidi="it-IT"/>
      </w:rPr>
    </w:lvl>
    <w:lvl w:ilvl="3" w:tplc="A30CA956">
      <w:numFmt w:val="bullet"/>
      <w:lvlText w:val="•"/>
      <w:lvlJc w:val="left"/>
      <w:pPr>
        <w:ind w:left="3575" w:hanging="361"/>
      </w:pPr>
      <w:rPr>
        <w:rFonts w:hint="default"/>
        <w:lang w:val="it-IT" w:eastAsia="it-IT" w:bidi="it-IT"/>
      </w:rPr>
    </w:lvl>
    <w:lvl w:ilvl="4" w:tplc="C220D88E">
      <w:numFmt w:val="bullet"/>
      <w:lvlText w:val="•"/>
      <w:lvlJc w:val="left"/>
      <w:pPr>
        <w:ind w:left="4574" w:hanging="361"/>
      </w:pPr>
      <w:rPr>
        <w:rFonts w:hint="default"/>
        <w:lang w:val="it-IT" w:eastAsia="it-IT" w:bidi="it-IT"/>
      </w:rPr>
    </w:lvl>
    <w:lvl w:ilvl="5" w:tplc="58960778">
      <w:numFmt w:val="bullet"/>
      <w:lvlText w:val="•"/>
      <w:lvlJc w:val="left"/>
      <w:pPr>
        <w:ind w:left="5573" w:hanging="361"/>
      </w:pPr>
      <w:rPr>
        <w:rFonts w:hint="default"/>
        <w:lang w:val="it-IT" w:eastAsia="it-IT" w:bidi="it-IT"/>
      </w:rPr>
    </w:lvl>
    <w:lvl w:ilvl="6" w:tplc="D7DCAA08">
      <w:numFmt w:val="bullet"/>
      <w:lvlText w:val="•"/>
      <w:lvlJc w:val="left"/>
      <w:pPr>
        <w:ind w:left="6571" w:hanging="361"/>
      </w:pPr>
      <w:rPr>
        <w:rFonts w:hint="default"/>
        <w:lang w:val="it-IT" w:eastAsia="it-IT" w:bidi="it-IT"/>
      </w:rPr>
    </w:lvl>
    <w:lvl w:ilvl="7" w:tplc="9F9A4AEA">
      <w:numFmt w:val="bullet"/>
      <w:lvlText w:val="•"/>
      <w:lvlJc w:val="left"/>
      <w:pPr>
        <w:ind w:left="7570" w:hanging="361"/>
      </w:pPr>
      <w:rPr>
        <w:rFonts w:hint="default"/>
        <w:lang w:val="it-IT" w:eastAsia="it-IT" w:bidi="it-IT"/>
      </w:rPr>
    </w:lvl>
    <w:lvl w:ilvl="8" w:tplc="4CEEDE60">
      <w:numFmt w:val="bullet"/>
      <w:lvlText w:val="•"/>
      <w:lvlJc w:val="left"/>
      <w:pPr>
        <w:ind w:left="8569" w:hanging="361"/>
      </w:pPr>
      <w:rPr>
        <w:rFonts w:hint="default"/>
        <w:lang w:val="it-IT" w:eastAsia="it-IT" w:bidi="it-IT"/>
      </w:rPr>
    </w:lvl>
  </w:abstractNum>
  <w:abstractNum w:abstractNumId="27" w15:restartNumberingAfterBreak="0">
    <w:nsid w:val="479E4751"/>
    <w:multiLevelType w:val="hybridMultilevel"/>
    <w:tmpl w:val="567645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B5661F1"/>
    <w:multiLevelType w:val="hybridMultilevel"/>
    <w:tmpl w:val="46F6BB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10497A"/>
    <w:multiLevelType w:val="hybridMultilevel"/>
    <w:tmpl w:val="1C30D8F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2827DE9"/>
    <w:multiLevelType w:val="hybridMultilevel"/>
    <w:tmpl w:val="3094F1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55A3493"/>
    <w:multiLevelType w:val="hybridMultilevel"/>
    <w:tmpl w:val="FFFFFFFF"/>
    <w:lvl w:ilvl="0" w:tplc="399C6988">
      <w:numFmt w:val="bullet"/>
      <w:lvlText w:val="•"/>
      <w:lvlJc w:val="left"/>
      <w:pPr>
        <w:ind w:left="226" w:hanging="114"/>
      </w:pPr>
      <w:rPr>
        <w:rFonts w:ascii="Arial" w:eastAsia="Arial" w:hAnsi="Arial" w:cs="Arial" w:hint="default"/>
        <w:w w:val="86"/>
        <w:sz w:val="20"/>
        <w:szCs w:val="20"/>
        <w:lang w:val="it-IT" w:eastAsia="en-US" w:bidi="ar-SA"/>
      </w:rPr>
    </w:lvl>
    <w:lvl w:ilvl="1" w:tplc="0CEC0BAA">
      <w:numFmt w:val="bullet"/>
      <w:lvlText w:val="•"/>
      <w:lvlJc w:val="left"/>
      <w:pPr>
        <w:ind w:left="435" w:hanging="114"/>
      </w:pPr>
      <w:rPr>
        <w:rFonts w:hint="default"/>
        <w:lang w:val="it-IT" w:eastAsia="en-US" w:bidi="ar-SA"/>
      </w:rPr>
    </w:lvl>
    <w:lvl w:ilvl="2" w:tplc="C72C9B28">
      <w:numFmt w:val="bullet"/>
      <w:lvlText w:val="•"/>
      <w:lvlJc w:val="left"/>
      <w:pPr>
        <w:ind w:left="650" w:hanging="114"/>
      </w:pPr>
      <w:rPr>
        <w:rFonts w:hint="default"/>
        <w:lang w:val="it-IT" w:eastAsia="en-US" w:bidi="ar-SA"/>
      </w:rPr>
    </w:lvl>
    <w:lvl w:ilvl="3" w:tplc="DB0A8BBC">
      <w:numFmt w:val="bullet"/>
      <w:lvlText w:val="•"/>
      <w:lvlJc w:val="left"/>
      <w:pPr>
        <w:ind w:left="865" w:hanging="114"/>
      </w:pPr>
      <w:rPr>
        <w:rFonts w:hint="default"/>
        <w:lang w:val="it-IT" w:eastAsia="en-US" w:bidi="ar-SA"/>
      </w:rPr>
    </w:lvl>
    <w:lvl w:ilvl="4" w:tplc="3440004E">
      <w:numFmt w:val="bullet"/>
      <w:lvlText w:val="•"/>
      <w:lvlJc w:val="left"/>
      <w:pPr>
        <w:ind w:left="1080" w:hanging="114"/>
      </w:pPr>
      <w:rPr>
        <w:rFonts w:hint="default"/>
        <w:lang w:val="it-IT" w:eastAsia="en-US" w:bidi="ar-SA"/>
      </w:rPr>
    </w:lvl>
    <w:lvl w:ilvl="5" w:tplc="18CC8F44">
      <w:numFmt w:val="bullet"/>
      <w:lvlText w:val="•"/>
      <w:lvlJc w:val="left"/>
      <w:pPr>
        <w:ind w:left="1295" w:hanging="114"/>
      </w:pPr>
      <w:rPr>
        <w:rFonts w:hint="default"/>
        <w:lang w:val="it-IT" w:eastAsia="en-US" w:bidi="ar-SA"/>
      </w:rPr>
    </w:lvl>
    <w:lvl w:ilvl="6" w:tplc="BA56EECE">
      <w:numFmt w:val="bullet"/>
      <w:lvlText w:val="•"/>
      <w:lvlJc w:val="left"/>
      <w:pPr>
        <w:ind w:left="1510" w:hanging="114"/>
      </w:pPr>
      <w:rPr>
        <w:rFonts w:hint="default"/>
        <w:lang w:val="it-IT" w:eastAsia="en-US" w:bidi="ar-SA"/>
      </w:rPr>
    </w:lvl>
    <w:lvl w:ilvl="7" w:tplc="17EAA98A">
      <w:numFmt w:val="bullet"/>
      <w:lvlText w:val="•"/>
      <w:lvlJc w:val="left"/>
      <w:pPr>
        <w:ind w:left="1725" w:hanging="114"/>
      </w:pPr>
      <w:rPr>
        <w:rFonts w:hint="default"/>
        <w:lang w:val="it-IT" w:eastAsia="en-US" w:bidi="ar-SA"/>
      </w:rPr>
    </w:lvl>
    <w:lvl w:ilvl="8" w:tplc="C4C6958A">
      <w:numFmt w:val="bullet"/>
      <w:lvlText w:val="•"/>
      <w:lvlJc w:val="left"/>
      <w:pPr>
        <w:ind w:left="1940" w:hanging="114"/>
      </w:pPr>
      <w:rPr>
        <w:rFonts w:hint="default"/>
        <w:lang w:val="it-IT" w:eastAsia="en-US" w:bidi="ar-SA"/>
      </w:rPr>
    </w:lvl>
  </w:abstractNum>
  <w:abstractNum w:abstractNumId="32" w15:restartNumberingAfterBreak="0">
    <w:nsid w:val="59583C4D"/>
    <w:multiLevelType w:val="hybridMultilevel"/>
    <w:tmpl w:val="373AFE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BFC1B66"/>
    <w:multiLevelType w:val="hybridMultilevel"/>
    <w:tmpl w:val="9FAAA4B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C200693"/>
    <w:multiLevelType w:val="hybridMultilevel"/>
    <w:tmpl w:val="E880070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C4A5243"/>
    <w:multiLevelType w:val="hybridMultilevel"/>
    <w:tmpl w:val="317E2D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0B13F97"/>
    <w:multiLevelType w:val="hybridMultilevel"/>
    <w:tmpl w:val="6A1AC0B0"/>
    <w:lvl w:ilvl="0" w:tplc="FFFFFFF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24708DE"/>
    <w:multiLevelType w:val="hybridMultilevel"/>
    <w:tmpl w:val="FFFFFFFF"/>
    <w:lvl w:ilvl="0" w:tplc="CD5E3EA4">
      <w:numFmt w:val="bullet"/>
      <w:lvlText w:val="•"/>
      <w:lvlJc w:val="left"/>
      <w:pPr>
        <w:ind w:left="226" w:hanging="114"/>
      </w:pPr>
      <w:rPr>
        <w:rFonts w:ascii="Arial" w:eastAsia="Arial" w:hAnsi="Arial" w:cs="Arial" w:hint="default"/>
        <w:w w:val="86"/>
        <w:sz w:val="20"/>
        <w:szCs w:val="20"/>
        <w:lang w:val="it-IT" w:eastAsia="en-US" w:bidi="ar-SA"/>
      </w:rPr>
    </w:lvl>
    <w:lvl w:ilvl="1" w:tplc="827A2808">
      <w:numFmt w:val="bullet"/>
      <w:lvlText w:val="•"/>
      <w:lvlJc w:val="left"/>
      <w:pPr>
        <w:ind w:left="435" w:hanging="114"/>
      </w:pPr>
      <w:rPr>
        <w:rFonts w:hint="default"/>
        <w:lang w:val="it-IT" w:eastAsia="en-US" w:bidi="ar-SA"/>
      </w:rPr>
    </w:lvl>
    <w:lvl w:ilvl="2" w:tplc="2ECE1042">
      <w:numFmt w:val="bullet"/>
      <w:lvlText w:val="•"/>
      <w:lvlJc w:val="left"/>
      <w:pPr>
        <w:ind w:left="650" w:hanging="114"/>
      </w:pPr>
      <w:rPr>
        <w:rFonts w:hint="default"/>
        <w:lang w:val="it-IT" w:eastAsia="en-US" w:bidi="ar-SA"/>
      </w:rPr>
    </w:lvl>
    <w:lvl w:ilvl="3" w:tplc="0184744E">
      <w:numFmt w:val="bullet"/>
      <w:lvlText w:val="•"/>
      <w:lvlJc w:val="left"/>
      <w:pPr>
        <w:ind w:left="865" w:hanging="114"/>
      </w:pPr>
      <w:rPr>
        <w:rFonts w:hint="default"/>
        <w:lang w:val="it-IT" w:eastAsia="en-US" w:bidi="ar-SA"/>
      </w:rPr>
    </w:lvl>
    <w:lvl w:ilvl="4" w:tplc="3EE66E68">
      <w:numFmt w:val="bullet"/>
      <w:lvlText w:val="•"/>
      <w:lvlJc w:val="left"/>
      <w:pPr>
        <w:ind w:left="1080" w:hanging="114"/>
      </w:pPr>
      <w:rPr>
        <w:rFonts w:hint="default"/>
        <w:lang w:val="it-IT" w:eastAsia="en-US" w:bidi="ar-SA"/>
      </w:rPr>
    </w:lvl>
    <w:lvl w:ilvl="5" w:tplc="F3EE9136">
      <w:numFmt w:val="bullet"/>
      <w:lvlText w:val="•"/>
      <w:lvlJc w:val="left"/>
      <w:pPr>
        <w:ind w:left="1295" w:hanging="114"/>
      </w:pPr>
      <w:rPr>
        <w:rFonts w:hint="default"/>
        <w:lang w:val="it-IT" w:eastAsia="en-US" w:bidi="ar-SA"/>
      </w:rPr>
    </w:lvl>
    <w:lvl w:ilvl="6" w:tplc="4838DE16">
      <w:numFmt w:val="bullet"/>
      <w:lvlText w:val="•"/>
      <w:lvlJc w:val="left"/>
      <w:pPr>
        <w:ind w:left="1510" w:hanging="114"/>
      </w:pPr>
      <w:rPr>
        <w:rFonts w:hint="default"/>
        <w:lang w:val="it-IT" w:eastAsia="en-US" w:bidi="ar-SA"/>
      </w:rPr>
    </w:lvl>
    <w:lvl w:ilvl="7" w:tplc="7DD25000">
      <w:numFmt w:val="bullet"/>
      <w:lvlText w:val="•"/>
      <w:lvlJc w:val="left"/>
      <w:pPr>
        <w:ind w:left="1725" w:hanging="114"/>
      </w:pPr>
      <w:rPr>
        <w:rFonts w:hint="default"/>
        <w:lang w:val="it-IT" w:eastAsia="en-US" w:bidi="ar-SA"/>
      </w:rPr>
    </w:lvl>
    <w:lvl w:ilvl="8" w:tplc="7F1A8CAE">
      <w:numFmt w:val="bullet"/>
      <w:lvlText w:val="•"/>
      <w:lvlJc w:val="left"/>
      <w:pPr>
        <w:ind w:left="1940" w:hanging="114"/>
      </w:pPr>
      <w:rPr>
        <w:rFonts w:hint="default"/>
        <w:lang w:val="it-IT" w:eastAsia="en-US" w:bidi="ar-SA"/>
      </w:rPr>
    </w:lvl>
  </w:abstractNum>
  <w:abstractNum w:abstractNumId="38" w15:restartNumberingAfterBreak="0">
    <w:nsid w:val="67C01117"/>
    <w:multiLevelType w:val="hybridMultilevel"/>
    <w:tmpl w:val="C82CE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151511"/>
    <w:multiLevelType w:val="hybridMultilevel"/>
    <w:tmpl w:val="B48E1B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520029"/>
    <w:multiLevelType w:val="hybridMultilevel"/>
    <w:tmpl w:val="FFFFFFFF"/>
    <w:lvl w:ilvl="0" w:tplc="8E8C2DA4">
      <w:numFmt w:val="bullet"/>
      <w:lvlText w:val="-"/>
      <w:lvlJc w:val="left"/>
      <w:pPr>
        <w:ind w:left="220" w:hanging="361"/>
      </w:pPr>
      <w:rPr>
        <w:rFonts w:ascii="Times New Roman" w:eastAsia="Times New Roman" w:hAnsi="Times New Roman" w:cs="Times New Roman" w:hint="default"/>
        <w:spacing w:val="-3"/>
        <w:w w:val="99"/>
        <w:sz w:val="24"/>
        <w:szCs w:val="24"/>
        <w:lang w:val="it-IT" w:eastAsia="it-IT" w:bidi="it-IT"/>
      </w:rPr>
    </w:lvl>
    <w:lvl w:ilvl="1" w:tplc="3C70144C">
      <w:numFmt w:val="bullet"/>
      <w:lvlText w:val="•"/>
      <w:lvlJc w:val="left"/>
      <w:pPr>
        <w:ind w:left="1254" w:hanging="361"/>
      </w:pPr>
      <w:rPr>
        <w:rFonts w:hint="default"/>
        <w:lang w:val="it-IT" w:eastAsia="it-IT" w:bidi="it-IT"/>
      </w:rPr>
    </w:lvl>
    <w:lvl w:ilvl="2" w:tplc="E596283A">
      <w:numFmt w:val="bullet"/>
      <w:lvlText w:val="•"/>
      <w:lvlJc w:val="left"/>
      <w:pPr>
        <w:ind w:left="2289" w:hanging="361"/>
      </w:pPr>
      <w:rPr>
        <w:rFonts w:hint="default"/>
        <w:lang w:val="it-IT" w:eastAsia="it-IT" w:bidi="it-IT"/>
      </w:rPr>
    </w:lvl>
    <w:lvl w:ilvl="3" w:tplc="A6742168">
      <w:numFmt w:val="bullet"/>
      <w:lvlText w:val="•"/>
      <w:lvlJc w:val="left"/>
      <w:pPr>
        <w:ind w:left="3323" w:hanging="361"/>
      </w:pPr>
      <w:rPr>
        <w:rFonts w:hint="default"/>
        <w:lang w:val="it-IT" w:eastAsia="it-IT" w:bidi="it-IT"/>
      </w:rPr>
    </w:lvl>
    <w:lvl w:ilvl="4" w:tplc="D38C2764">
      <w:numFmt w:val="bullet"/>
      <w:lvlText w:val="•"/>
      <w:lvlJc w:val="left"/>
      <w:pPr>
        <w:ind w:left="4358" w:hanging="361"/>
      </w:pPr>
      <w:rPr>
        <w:rFonts w:hint="default"/>
        <w:lang w:val="it-IT" w:eastAsia="it-IT" w:bidi="it-IT"/>
      </w:rPr>
    </w:lvl>
    <w:lvl w:ilvl="5" w:tplc="8AE024A2">
      <w:numFmt w:val="bullet"/>
      <w:lvlText w:val="•"/>
      <w:lvlJc w:val="left"/>
      <w:pPr>
        <w:ind w:left="5393" w:hanging="361"/>
      </w:pPr>
      <w:rPr>
        <w:rFonts w:hint="default"/>
        <w:lang w:val="it-IT" w:eastAsia="it-IT" w:bidi="it-IT"/>
      </w:rPr>
    </w:lvl>
    <w:lvl w:ilvl="6" w:tplc="C42436BA">
      <w:numFmt w:val="bullet"/>
      <w:lvlText w:val="•"/>
      <w:lvlJc w:val="left"/>
      <w:pPr>
        <w:ind w:left="6427" w:hanging="361"/>
      </w:pPr>
      <w:rPr>
        <w:rFonts w:hint="default"/>
        <w:lang w:val="it-IT" w:eastAsia="it-IT" w:bidi="it-IT"/>
      </w:rPr>
    </w:lvl>
    <w:lvl w:ilvl="7" w:tplc="F1F87306">
      <w:numFmt w:val="bullet"/>
      <w:lvlText w:val="•"/>
      <w:lvlJc w:val="left"/>
      <w:pPr>
        <w:ind w:left="7462" w:hanging="361"/>
      </w:pPr>
      <w:rPr>
        <w:rFonts w:hint="default"/>
        <w:lang w:val="it-IT" w:eastAsia="it-IT" w:bidi="it-IT"/>
      </w:rPr>
    </w:lvl>
    <w:lvl w:ilvl="8" w:tplc="0AD83A4E">
      <w:numFmt w:val="bullet"/>
      <w:lvlText w:val="•"/>
      <w:lvlJc w:val="left"/>
      <w:pPr>
        <w:ind w:left="8497" w:hanging="361"/>
      </w:pPr>
      <w:rPr>
        <w:rFonts w:hint="default"/>
        <w:lang w:val="it-IT" w:eastAsia="it-IT" w:bidi="it-IT"/>
      </w:rPr>
    </w:lvl>
  </w:abstractNum>
  <w:abstractNum w:abstractNumId="41" w15:restartNumberingAfterBreak="0">
    <w:nsid w:val="6D6B5FC8"/>
    <w:multiLevelType w:val="hybridMultilevel"/>
    <w:tmpl w:val="95B47F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31D721E"/>
    <w:multiLevelType w:val="hybridMultilevel"/>
    <w:tmpl w:val="FFFFFFFF"/>
    <w:lvl w:ilvl="0" w:tplc="835243F2">
      <w:numFmt w:val="bullet"/>
      <w:lvlText w:val="-"/>
      <w:lvlJc w:val="left"/>
      <w:pPr>
        <w:ind w:left="361" w:hanging="361"/>
      </w:pPr>
      <w:rPr>
        <w:rFonts w:ascii="Times New Roman" w:eastAsia="Times New Roman" w:hAnsi="Times New Roman" w:cs="Times New Roman" w:hint="default"/>
        <w:spacing w:val="-3"/>
        <w:w w:val="99"/>
        <w:sz w:val="24"/>
        <w:szCs w:val="24"/>
        <w:lang w:val="it-IT" w:eastAsia="it-IT" w:bidi="it-IT"/>
      </w:rPr>
    </w:lvl>
    <w:lvl w:ilvl="1" w:tplc="E9FC23D6">
      <w:numFmt w:val="bullet"/>
      <w:lvlText w:val="•"/>
      <w:lvlJc w:val="left"/>
      <w:pPr>
        <w:ind w:left="1359" w:hanging="361"/>
      </w:pPr>
      <w:rPr>
        <w:rFonts w:hint="default"/>
        <w:lang w:val="it-IT" w:eastAsia="it-IT" w:bidi="it-IT"/>
      </w:rPr>
    </w:lvl>
    <w:lvl w:ilvl="2" w:tplc="2230D88A">
      <w:numFmt w:val="bullet"/>
      <w:lvlText w:val="•"/>
      <w:lvlJc w:val="left"/>
      <w:pPr>
        <w:ind w:left="2358" w:hanging="361"/>
      </w:pPr>
      <w:rPr>
        <w:rFonts w:hint="default"/>
        <w:lang w:val="it-IT" w:eastAsia="it-IT" w:bidi="it-IT"/>
      </w:rPr>
    </w:lvl>
    <w:lvl w:ilvl="3" w:tplc="CAE66944">
      <w:numFmt w:val="bullet"/>
      <w:lvlText w:val="•"/>
      <w:lvlJc w:val="left"/>
      <w:pPr>
        <w:ind w:left="3356" w:hanging="361"/>
      </w:pPr>
      <w:rPr>
        <w:rFonts w:hint="default"/>
        <w:lang w:val="it-IT" w:eastAsia="it-IT" w:bidi="it-IT"/>
      </w:rPr>
    </w:lvl>
    <w:lvl w:ilvl="4" w:tplc="F52E6E5C">
      <w:numFmt w:val="bullet"/>
      <w:lvlText w:val="•"/>
      <w:lvlJc w:val="left"/>
      <w:pPr>
        <w:ind w:left="4355" w:hanging="361"/>
      </w:pPr>
      <w:rPr>
        <w:rFonts w:hint="default"/>
        <w:lang w:val="it-IT" w:eastAsia="it-IT" w:bidi="it-IT"/>
      </w:rPr>
    </w:lvl>
    <w:lvl w:ilvl="5" w:tplc="4E36CA30">
      <w:numFmt w:val="bullet"/>
      <w:lvlText w:val="•"/>
      <w:lvlJc w:val="left"/>
      <w:pPr>
        <w:ind w:left="5354" w:hanging="361"/>
      </w:pPr>
      <w:rPr>
        <w:rFonts w:hint="default"/>
        <w:lang w:val="it-IT" w:eastAsia="it-IT" w:bidi="it-IT"/>
      </w:rPr>
    </w:lvl>
    <w:lvl w:ilvl="6" w:tplc="3C80850C">
      <w:numFmt w:val="bullet"/>
      <w:lvlText w:val="•"/>
      <w:lvlJc w:val="left"/>
      <w:pPr>
        <w:ind w:left="6352" w:hanging="361"/>
      </w:pPr>
      <w:rPr>
        <w:rFonts w:hint="default"/>
        <w:lang w:val="it-IT" w:eastAsia="it-IT" w:bidi="it-IT"/>
      </w:rPr>
    </w:lvl>
    <w:lvl w:ilvl="7" w:tplc="888E2000">
      <w:numFmt w:val="bullet"/>
      <w:lvlText w:val="•"/>
      <w:lvlJc w:val="left"/>
      <w:pPr>
        <w:ind w:left="7351" w:hanging="361"/>
      </w:pPr>
      <w:rPr>
        <w:rFonts w:hint="default"/>
        <w:lang w:val="it-IT" w:eastAsia="it-IT" w:bidi="it-IT"/>
      </w:rPr>
    </w:lvl>
    <w:lvl w:ilvl="8" w:tplc="E46E12F2">
      <w:numFmt w:val="bullet"/>
      <w:lvlText w:val="•"/>
      <w:lvlJc w:val="left"/>
      <w:pPr>
        <w:ind w:left="8350" w:hanging="361"/>
      </w:pPr>
      <w:rPr>
        <w:rFonts w:hint="default"/>
        <w:lang w:val="it-IT" w:eastAsia="it-IT" w:bidi="it-IT"/>
      </w:rPr>
    </w:lvl>
  </w:abstractNum>
  <w:abstractNum w:abstractNumId="43" w15:restartNumberingAfterBreak="0">
    <w:nsid w:val="762E0A2F"/>
    <w:multiLevelType w:val="hybridMultilevel"/>
    <w:tmpl w:val="35E2A336"/>
    <w:lvl w:ilvl="0" w:tplc="E53CADFA">
      <w:start w:val="1"/>
      <w:numFmt w:val="decimal"/>
      <w:lvlText w:val="%1."/>
      <w:lvlJc w:val="left"/>
      <w:pPr>
        <w:tabs>
          <w:tab w:val="num" w:pos="720"/>
        </w:tabs>
        <w:ind w:left="720" w:hanging="360"/>
      </w:pPr>
      <w:rPr>
        <w:rFonts w:ascii="Baskerville Old Face" w:eastAsia="Times New Roman" w:hAnsi="Baskerville Old Face" w:cs="Times New Roman"/>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4" w15:restartNumberingAfterBreak="0">
    <w:nsid w:val="7C0401ED"/>
    <w:multiLevelType w:val="hybridMultilevel"/>
    <w:tmpl w:val="0F6C1B5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F2F0C40"/>
    <w:multiLevelType w:val="hybridMultilevel"/>
    <w:tmpl w:val="54C463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584726447">
    <w:abstractNumId w:val="39"/>
  </w:num>
  <w:num w:numId="2" w16cid:durableId="352418801">
    <w:abstractNumId w:val="22"/>
  </w:num>
  <w:num w:numId="3" w16cid:durableId="587345090">
    <w:abstractNumId w:val="37"/>
  </w:num>
  <w:num w:numId="4" w16cid:durableId="2058234696">
    <w:abstractNumId w:val="18"/>
  </w:num>
  <w:num w:numId="5" w16cid:durableId="1800562191">
    <w:abstractNumId w:val="31"/>
  </w:num>
  <w:num w:numId="6" w16cid:durableId="2146004808">
    <w:abstractNumId w:val="28"/>
  </w:num>
  <w:num w:numId="7" w16cid:durableId="1785031686">
    <w:abstractNumId w:val="30"/>
  </w:num>
  <w:num w:numId="8" w16cid:durableId="1141583408">
    <w:abstractNumId w:val="27"/>
  </w:num>
  <w:num w:numId="9" w16cid:durableId="1525096611">
    <w:abstractNumId w:val="35"/>
  </w:num>
  <w:num w:numId="10" w16cid:durableId="1743601819">
    <w:abstractNumId w:val="6"/>
  </w:num>
  <w:num w:numId="11" w16cid:durableId="1860049837">
    <w:abstractNumId w:val="41"/>
  </w:num>
  <w:num w:numId="12" w16cid:durableId="940726320">
    <w:abstractNumId w:val="16"/>
  </w:num>
  <w:num w:numId="13" w16cid:durableId="162745553">
    <w:abstractNumId w:val="34"/>
  </w:num>
  <w:num w:numId="14" w16cid:durableId="1105154410">
    <w:abstractNumId w:val="32"/>
  </w:num>
  <w:num w:numId="15" w16cid:durableId="1389257943">
    <w:abstractNumId w:val="24"/>
  </w:num>
  <w:num w:numId="16" w16cid:durableId="324557635">
    <w:abstractNumId w:val="12"/>
  </w:num>
  <w:num w:numId="17" w16cid:durableId="583996537">
    <w:abstractNumId w:val="44"/>
  </w:num>
  <w:num w:numId="18" w16cid:durableId="1705322274">
    <w:abstractNumId w:val="19"/>
  </w:num>
  <w:num w:numId="19" w16cid:durableId="1469859492">
    <w:abstractNumId w:val="33"/>
  </w:num>
  <w:num w:numId="20" w16cid:durableId="540828940">
    <w:abstractNumId w:val="21"/>
  </w:num>
  <w:num w:numId="21" w16cid:durableId="63645357">
    <w:abstractNumId w:val="38"/>
  </w:num>
  <w:num w:numId="22" w16cid:durableId="1070079996">
    <w:abstractNumId w:val="25"/>
  </w:num>
  <w:num w:numId="23" w16cid:durableId="1198737164">
    <w:abstractNumId w:val="23"/>
  </w:num>
  <w:num w:numId="24" w16cid:durableId="2080133087">
    <w:abstractNumId w:val="4"/>
  </w:num>
  <w:num w:numId="25" w16cid:durableId="487090173">
    <w:abstractNumId w:val="43"/>
  </w:num>
  <w:num w:numId="26" w16cid:durableId="30348182">
    <w:abstractNumId w:val="10"/>
  </w:num>
  <w:num w:numId="27" w16cid:durableId="1642877918">
    <w:abstractNumId w:val="26"/>
  </w:num>
  <w:num w:numId="28" w16cid:durableId="940451607">
    <w:abstractNumId w:val="42"/>
  </w:num>
  <w:num w:numId="29" w16cid:durableId="442069384">
    <w:abstractNumId w:val="20"/>
  </w:num>
  <w:num w:numId="30" w16cid:durableId="1085958603">
    <w:abstractNumId w:val="14"/>
  </w:num>
  <w:num w:numId="31" w16cid:durableId="1275135790">
    <w:abstractNumId w:val="9"/>
  </w:num>
  <w:num w:numId="32" w16cid:durableId="341204397">
    <w:abstractNumId w:val="15"/>
  </w:num>
  <w:num w:numId="33" w16cid:durableId="1089735011">
    <w:abstractNumId w:val="40"/>
  </w:num>
  <w:num w:numId="34" w16cid:durableId="347756332">
    <w:abstractNumId w:val="13"/>
  </w:num>
  <w:num w:numId="35" w16cid:durableId="480271409">
    <w:abstractNumId w:val="11"/>
  </w:num>
  <w:num w:numId="36" w16cid:durableId="459348193">
    <w:abstractNumId w:val="45"/>
  </w:num>
  <w:num w:numId="37" w16cid:durableId="1814370950">
    <w:abstractNumId w:val="1"/>
  </w:num>
  <w:num w:numId="38" w16cid:durableId="378676599">
    <w:abstractNumId w:val="0"/>
  </w:num>
  <w:num w:numId="39" w16cid:durableId="1608926209">
    <w:abstractNumId w:val="17"/>
  </w:num>
  <w:num w:numId="40" w16cid:durableId="593708170">
    <w:abstractNumId w:val="7"/>
  </w:num>
  <w:num w:numId="41" w16cid:durableId="1879316351">
    <w:abstractNumId w:val="29"/>
  </w:num>
  <w:num w:numId="42" w16cid:durableId="83309896">
    <w:abstractNumId w:val="36"/>
  </w:num>
  <w:num w:numId="43" w16cid:durableId="605042383">
    <w:abstractNumId w:val="2"/>
  </w:num>
  <w:num w:numId="44" w16cid:durableId="2099254421">
    <w:abstractNumId w:val="3"/>
  </w:num>
  <w:num w:numId="45" w16cid:durableId="1085804965">
    <w:abstractNumId w:val="8"/>
  </w:num>
  <w:num w:numId="46" w16cid:durableId="1527910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7F"/>
    <w:rsid w:val="00000D72"/>
    <w:rsid w:val="00045D36"/>
    <w:rsid w:val="00061FD8"/>
    <w:rsid w:val="00070FDD"/>
    <w:rsid w:val="00071BD6"/>
    <w:rsid w:val="00084446"/>
    <w:rsid w:val="00093091"/>
    <w:rsid w:val="0009315E"/>
    <w:rsid w:val="000A1146"/>
    <w:rsid w:val="000A3829"/>
    <w:rsid w:val="000A4BDE"/>
    <w:rsid w:val="000D61E8"/>
    <w:rsid w:val="000E2497"/>
    <w:rsid w:val="000E5649"/>
    <w:rsid w:val="000F1848"/>
    <w:rsid w:val="001039AF"/>
    <w:rsid w:val="001061A7"/>
    <w:rsid w:val="00106FF5"/>
    <w:rsid w:val="00113AF5"/>
    <w:rsid w:val="001148D6"/>
    <w:rsid w:val="00126D1D"/>
    <w:rsid w:val="00130EA1"/>
    <w:rsid w:val="0013383C"/>
    <w:rsid w:val="0014291D"/>
    <w:rsid w:val="00147BC4"/>
    <w:rsid w:val="00154353"/>
    <w:rsid w:val="00162B56"/>
    <w:rsid w:val="00171030"/>
    <w:rsid w:val="0017119F"/>
    <w:rsid w:val="0017241F"/>
    <w:rsid w:val="0017340A"/>
    <w:rsid w:val="001835B2"/>
    <w:rsid w:val="00193119"/>
    <w:rsid w:val="001B6D4C"/>
    <w:rsid w:val="001C125B"/>
    <w:rsid w:val="001C3504"/>
    <w:rsid w:val="001D452F"/>
    <w:rsid w:val="001E183C"/>
    <w:rsid w:val="001E5F6E"/>
    <w:rsid w:val="002061E8"/>
    <w:rsid w:val="00207407"/>
    <w:rsid w:val="00207CCE"/>
    <w:rsid w:val="002171BD"/>
    <w:rsid w:val="002173A1"/>
    <w:rsid w:val="00225868"/>
    <w:rsid w:val="0023031A"/>
    <w:rsid w:val="00241731"/>
    <w:rsid w:val="00254379"/>
    <w:rsid w:val="002624F5"/>
    <w:rsid w:val="002735B3"/>
    <w:rsid w:val="002815E7"/>
    <w:rsid w:val="00286CF1"/>
    <w:rsid w:val="0029139A"/>
    <w:rsid w:val="002960AD"/>
    <w:rsid w:val="002A11FE"/>
    <w:rsid w:val="002A24E9"/>
    <w:rsid w:val="002A4C6E"/>
    <w:rsid w:val="002B1131"/>
    <w:rsid w:val="002C2C7A"/>
    <w:rsid w:val="002C554C"/>
    <w:rsid w:val="002C5788"/>
    <w:rsid w:val="002D60BB"/>
    <w:rsid w:val="002F23B5"/>
    <w:rsid w:val="002F799A"/>
    <w:rsid w:val="00303058"/>
    <w:rsid w:val="00314A21"/>
    <w:rsid w:val="003212EC"/>
    <w:rsid w:val="00322C50"/>
    <w:rsid w:val="00340DEE"/>
    <w:rsid w:val="003458B0"/>
    <w:rsid w:val="00350731"/>
    <w:rsid w:val="00352CD7"/>
    <w:rsid w:val="00353B2B"/>
    <w:rsid w:val="003657D6"/>
    <w:rsid w:val="0037208B"/>
    <w:rsid w:val="0037731D"/>
    <w:rsid w:val="00381E8E"/>
    <w:rsid w:val="00383A82"/>
    <w:rsid w:val="003851BB"/>
    <w:rsid w:val="0039174A"/>
    <w:rsid w:val="003954E5"/>
    <w:rsid w:val="003A3FE0"/>
    <w:rsid w:val="003A65B6"/>
    <w:rsid w:val="003B0FC9"/>
    <w:rsid w:val="003C538A"/>
    <w:rsid w:val="003D7CD6"/>
    <w:rsid w:val="003F355D"/>
    <w:rsid w:val="00400238"/>
    <w:rsid w:val="00400C31"/>
    <w:rsid w:val="004044A3"/>
    <w:rsid w:val="00407459"/>
    <w:rsid w:val="00416318"/>
    <w:rsid w:val="004208BC"/>
    <w:rsid w:val="00422670"/>
    <w:rsid w:val="00422A19"/>
    <w:rsid w:val="0043294B"/>
    <w:rsid w:val="00445E13"/>
    <w:rsid w:val="00451961"/>
    <w:rsid w:val="00476CA5"/>
    <w:rsid w:val="00487570"/>
    <w:rsid w:val="00490A26"/>
    <w:rsid w:val="0049157A"/>
    <w:rsid w:val="00492EC8"/>
    <w:rsid w:val="00492F77"/>
    <w:rsid w:val="0049381B"/>
    <w:rsid w:val="0049660A"/>
    <w:rsid w:val="00497196"/>
    <w:rsid w:val="004A6628"/>
    <w:rsid w:val="004A74E1"/>
    <w:rsid w:val="004B5126"/>
    <w:rsid w:val="004E767D"/>
    <w:rsid w:val="004F42C8"/>
    <w:rsid w:val="00511C02"/>
    <w:rsid w:val="00512A3C"/>
    <w:rsid w:val="005158D0"/>
    <w:rsid w:val="00516D90"/>
    <w:rsid w:val="0052263F"/>
    <w:rsid w:val="00527C57"/>
    <w:rsid w:val="00533678"/>
    <w:rsid w:val="00543BED"/>
    <w:rsid w:val="0057221F"/>
    <w:rsid w:val="00581C8C"/>
    <w:rsid w:val="00583501"/>
    <w:rsid w:val="005879F5"/>
    <w:rsid w:val="00596391"/>
    <w:rsid w:val="00597942"/>
    <w:rsid w:val="00597CC1"/>
    <w:rsid w:val="005A12A7"/>
    <w:rsid w:val="005A4FAD"/>
    <w:rsid w:val="005B243C"/>
    <w:rsid w:val="005B3A1B"/>
    <w:rsid w:val="005D05F0"/>
    <w:rsid w:val="005D06B9"/>
    <w:rsid w:val="005D1BD8"/>
    <w:rsid w:val="005E2469"/>
    <w:rsid w:val="00606D31"/>
    <w:rsid w:val="00647FA7"/>
    <w:rsid w:val="00651D3B"/>
    <w:rsid w:val="00653AB0"/>
    <w:rsid w:val="00666DEB"/>
    <w:rsid w:val="00681FCD"/>
    <w:rsid w:val="00697734"/>
    <w:rsid w:val="006A08C4"/>
    <w:rsid w:val="006A76A0"/>
    <w:rsid w:val="006B6901"/>
    <w:rsid w:val="006D4D46"/>
    <w:rsid w:val="006D516A"/>
    <w:rsid w:val="006E28A8"/>
    <w:rsid w:val="006E2F99"/>
    <w:rsid w:val="006F7FAE"/>
    <w:rsid w:val="007004EF"/>
    <w:rsid w:val="0071294C"/>
    <w:rsid w:val="0072047B"/>
    <w:rsid w:val="0072405A"/>
    <w:rsid w:val="00731C56"/>
    <w:rsid w:val="00735A34"/>
    <w:rsid w:val="0074537E"/>
    <w:rsid w:val="00746DA6"/>
    <w:rsid w:val="007512A1"/>
    <w:rsid w:val="00766B87"/>
    <w:rsid w:val="0077467F"/>
    <w:rsid w:val="007867CD"/>
    <w:rsid w:val="00790ABA"/>
    <w:rsid w:val="00794BC7"/>
    <w:rsid w:val="007A179D"/>
    <w:rsid w:val="007A25DB"/>
    <w:rsid w:val="007B4448"/>
    <w:rsid w:val="007C4D32"/>
    <w:rsid w:val="007C61DD"/>
    <w:rsid w:val="007D0950"/>
    <w:rsid w:val="007D4078"/>
    <w:rsid w:val="007E4E99"/>
    <w:rsid w:val="007E597A"/>
    <w:rsid w:val="007F4606"/>
    <w:rsid w:val="007F7A60"/>
    <w:rsid w:val="008011D9"/>
    <w:rsid w:val="00812837"/>
    <w:rsid w:val="008177DF"/>
    <w:rsid w:val="0082509D"/>
    <w:rsid w:val="008302E8"/>
    <w:rsid w:val="0084541D"/>
    <w:rsid w:val="00852624"/>
    <w:rsid w:val="0085453E"/>
    <w:rsid w:val="008624C5"/>
    <w:rsid w:val="008636C4"/>
    <w:rsid w:val="008641A2"/>
    <w:rsid w:val="008730E3"/>
    <w:rsid w:val="00874A07"/>
    <w:rsid w:val="008777F8"/>
    <w:rsid w:val="008934A7"/>
    <w:rsid w:val="008A4D75"/>
    <w:rsid w:val="008A7DB9"/>
    <w:rsid w:val="008B3757"/>
    <w:rsid w:val="008B7987"/>
    <w:rsid w:val="008C3975"/>
    <w:rsid w:val="008D1E1C"/>
    <w:rsid w:val="008D2DDC"/>
    <w:rsid w:val="008E2494"/>
    <w:rsid w:val="008E42B9"/>
    <w:rsid w:val="008E7957"/>
    <w:rsid w:val="008F02E8"/>
    <w:rsid w:val="008F07E0"/>
    <w:rsid w:val="008F0B55"/>
    <w:rsid w:val="008F1113"/>
    <w:rsid w:val="008F1EC0"/>
    <w:rsid w:val="008F2E11"/>
    <w:rsid w:val="008F716F"/>
    <w:rsid w:val="00912D43"/>
    <w:rsid w:val="00913EAF"/>
    <w:rsid w:val="009200FC"/>
    <w:rsid w:val="009250B8"/>
    <w:rsid w:val="00927948"/>
    <w:rsid w:val="00931044"/>
    <w:rsid w:val="009364C6"/>
    <w:rsid w:val="00941454"/>
    <w:rsid w:val="00950F0B"/>
    <w:rsid w:val="00951594"/>
    <w:rsid w:val="009669EC"/>
    <w:rsid w:val="00973D17"/>
    <w:rsid w:val="0097785C"/>
    <w:rsid w:val="00990F6D"/>
    <w:rsid w:val="009B5523"/>
    <w:rsid w:val="009B7DA5"/>
    <w:rsid w:val="009E004A"/>
    <w:rsid w:val="009E1AF6"/>
    <w:rsid w:val="009E1C49"/>
    <w:rsid w:val="009E4A67"/>
    <w:rsid w:val="009F0BAC"/>
    <w:rsid w:val="009F3286"/>
    <w:rsid w:val="009F4C56"/>
    <w:rsid w:val="00A008E3"/>
    <w:rsid w:val="00A12F9F"/>
    <w:rsid w:val="00A221C4"/>
    <w:rsid w:val="00A460E2"/>
    <w:rsid w:val="00A52D30"/>
    <w:rsid w:val="00A5305E"/>
    <w:rsid w:val="00A53CE1"/>
    <w:rsid w:val="00A54F34"/>
    <w:rsid w:val="00A570ED"/>
    <w:rsid w:val="00A676DE"/>
    <w:rsid w:val="00A71752"/>
    <w:rsid w:val="00A746DD"/>
    <w:rsid w:val="00A80F48"/>
    <w:rsid w:val="00A826E5"/>
    <w:rsid w:val="00A921C3"/>
    <w:rsid w:val="00AB6CDA"/>
    <w:rsid w:val="00AC0690"/>
    <w:rsid w:val="00AC3C2C"/>
    <w:rsid w:val="00AD3438"/>
    <w:rsid w:val="00AD36FA"/>
    <w:rsid w:val="00AE1E71"/>
    <w:rsid w:val="00AE65F0"/>
    <w:rsid w:val="00AE7CE1"/>
    <w:rsid w:val="00AF2AF0"/>
    <w:rsid w:val="00B00744"/>
    <w:rsid w:val="00B109CA"/>
    <w:rsid w:val="00B15421"/>
    <w:rsid w:val="00B23203"/>
    <w:rsid w:val="00B4460A"/>
    <w:rsid w:val="00B4672E"/>
    <w:rsid w:val="00B567C1"/>
    <w:rsid w:val="00B66E02"/>
    <w:rsid w:val="00B71C92"/>
    <w:rsid w:val="00B92905"/>
    <w:rsid w:val="00B96064"/>
    <w:rsid w:val="00B9758F"/>
    <w:rsid w:val="00BA094E"/>
    <w:rsid w:val="00BA16A7"/>
    <w:rsid w:val="00BB5A62"/>
    <w:rsid w:val="00BB6971"/>
    <w:rsid w:val="00BC2234"/>
    <w:rsid w:val="00BC5B73"/>
    <w:rsid w:val="00BC6DBE"/>
    <w:rsid w:val="00BD2C49"/>
    <w:rsid w:val="00BD466D"/>
    <w:rsid w:val="00BD46F7"/>
    <w:rsid w:val="00BE09E7"/>
    <w:rsid w:val="00BE6DE1"/>
    <w:rsid w:val="00BF3788"/>
    <w:rsid w:val="00C332E6"/>
    <w:rsid w:val="00C532DA"/>
    <w:rsid w:val="00C53B08"/>
    <w:rsid w:val="00C55295"/>
    <w:rsid w:val="00C60E1F"/>
    <w:rsid w:val="00C6375B"/>
    <w:rsid w:val="00C659C8"/>
    <w:rsid w:val="00C86556"/>
    <w:rsid w:val="00C8664A"/>
    <w:rsid w:val="00CA2798"/>
    <w:rsid w:val="00CA286F"/>
    <w:rsid w:val="00CB1DB7"/>
    <w:rsid w:val="00CC1895"/>
    <w:rsid w:val="00CC3518"/>
    <w:rsid w:val="00CC4581"/>
    <w:rsid w:val="00CC5328"/>
    <w:rsid w:val="00CD2452"/>
    <w:rsid w:val="00CD2CC6"/>
    <w:rsid w:val="00CE2EFE"/>
    <w:rsid w:val="00CE445D"/>
    <w:rsid w:val="00CE74EF"/>
    <w:rsid w:val="00CF10FD"/>
    <w:rsid w:val="00CF2187"/>
    <w:rsid w:val="00CF23C0"/>
    <w:rsid w:val="00CF42E6"/>
    <w:rsid w:val="00D117EA"/>
    <w:rsid w:val="00D163E0"/>
    <w:rsid w:val="00D313CC"/>
    <w:rsid w:val="00D3448C"/>
    <w:rsid w:val="00D410AF"/>
    <w:rsid w:val="00D473E1"/>
    <w:rsid w:val="00D64FEC"/>
    <w:rsid w:val="00D65F59"/>
    <w:rsid w:val="00D77990"/>
    <w:rsid w:val="00D8508C"/>
    <w:rsid w:val="00D8779B"/>
    <w:rsid w:val="00D94626"/>
    <w:rsid w:val="00D960DD"/>
    <w:rsid w:val="00D96368"/>
    <w:rsid w:val="00DC2A82"/>
    <w:rsid w:val="00DD74EC"/>
    <w:rsid w:val="00DE39C6"/>
    <w:rsid w:val="00DE7D92"/>
    <w:rsid w:val="00DF3B40"/>
    <w:rsid w:val="00DF70C4"/>
    <w:rsid w:val="00DF7EC3"/>
    <w:rsid w:val="00E0023B"/>
    <w:rsid w:val="00E129F3"/>
    <w:rsid w:val="00E16E33"/>
    <w:rsid w:val="00E305A3"/>
    <w:rsid w:val="00E3364A"/>
    <w:rsid w:val="00E37395"/>
    <w:rsid w:val="00E4280A"/>
    <w:rsid w:val="00E5257E"/>
    <w:rsid w:val="00E54456"/>
    <w:rsid w:val="00E6011E"/>
    <w:rsid w:val="00E7448E"/>
    <w:rsid w:val="00E75C04"/>
    <w:rsid w:val="00EA2060"/>
    <w:rsid w:val="00EB56CC"/>
    <w:rsid w:val="00ED0CE5"/>
    <w:rsid w:val="00F2039C"/>
    <w:rsid w:val="00F22525"/>
    <w:rsid w:val="00F242BE"/>
    <w:rsid w:val="00F27F91"/>
    <w:rsid w:val="00F330CF"/>
    <w:rsid w:val="00F36537"/>
    <w:rsid w:val="00F44217"/>
    <w:rsid w:val="00F532EE"/>
    <w:rsid w:val="00F56427"/>
    <w:rsid w:val="00F60C6E"/>
    <w:rsid w:val="00F6138F"/>
    <w:rsid w:val="00F64B9F"/>
    <w:rsid w:val="00F67515"/>
    <w:rsid w:val="00F67CAB"/>
    <w:rsid w:val="00F7084F"/>
    <w:rsid w:val="00F74776"/>
    <w:rsid w:val="00F87CE1"/>
    <w:rsid w:val="00F9089E"/>
    <w:rsid w:val="00FA1B9C"/>
    <w:rsid w:val="00FB29E8"/>
    <w:rsid w:val="00FB55E6"/>
    <w:rsid w:val="00FC031E"/>
    <w:rsid w:val="00FC1DAD"/>
    <w:rsid w:val="00FD125C"/>
    <w:rsid w:val="00FD1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B3AC"/>
  <w15:chartTrackingRefBased/>
  <w15:docId w15:val="{53FBEC31-6F6A-42DF-A3E1-5CE3E7CF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6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4C5"/>
    <w:pPr>
      <w:ind w:left="720"/>
      <w:contextualSpacing/>
    </w:pPr>
  </w:style>
  <w:style w:type="table" w:customStyle="1" w:styleId="TableNormal">
    <w:name w:val="Table Normal"/>
    <w:uiPriority w:val="2"/>
    <w:semiHidden/>
    <w:unhideWhenUsed/>
    <w:qFormat/>
    <w:rsid w:val="00BD4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D466D"/>
    <w:pPr>
      <w:widowControl w:val="0"/>
      <w:autoSpaceDE w:val="0"/>
      <w:autoSpaceDN w:val="0"/>
      <w:spacing w:after="0" w:line="240" w:lineRule="auto"/>
    </w:pPr>
    <w:rPr>
      <w:rFonts w:ascii="Arial" w:eastAsia="Arial" w:hAnsi="Arial" w:cs="Arial"/>
    </w:rPr>
  </w:style>
  <w:style w:type="table" w:styleId="Grigliatabella">
    <w:name w:val="Table Grid"/>
    <w:basedOn w:val="Tabellanormale"/>
    <w:uiPriority w:val="39"/>
    <w:rsid w:val="00AF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511C02"/>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511C02"/>
    <w:rPr>
      <w:rFonts w:ascii="Times New Roman" w:eastAsia="Times New Roman" w:hAnsi="Times New Roman" w:cs="Times New Roman"/>
      <w:sz w:val="24"/>
      <w:szCs w:val="24"/>
      <w:lang w:eastAsia="it-IT" w:bidi="it-IT"/>
    </w:rPr>
  </w:style>
  <w:style w:type="paragraph" w:styleId="Intestazione">
    <w:name w:val="header"/>
    <w:basedOn w:val="Normale"/>
    <w:link w:val="IntestazioneCarattere"/>
    <w:uiPriority w:val="99"/>
    <w:unhideWhenUsed/>
    <w:rsid w:val="00422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A19"/>
  </w:style>
  <w:style w:type="paragraph" w:styleId="Pidipagina">
    <w:name w:val="footer"/>
    <w:basedOn w:val="Normale"/>
    <w:link w:val="PidipaginaCarattere"/>
    <w:uiPriority w:val="99"/>
    <w:unhideWhenUsed/>
    <w:rsid w:val="00422A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2A19"/>
  </w:style>
  <w:style w:type="character" w:styleId="Numeropagina">
    <w:name w:val="page number"/>
    <w:basedOn w:val="Carpredefinitoparagrafo"/>
    <w:uiPriority w:val="99"/>
    <w:semiHidden/>
    <w:unhideWhenUsed/>
    <w:rsid w:val="00D8508C"/>
  </w:style>
  <w:style w:type="paragraph" w:customStyle="1" w:styleId="paragraph">
    <w:name w:val="paragraph"/>
    <w:basedOn w:val="Normale"/>
    <w:rsid w:val="00353B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353B2B"/>
  </w:style>
  <w:style w:type="character" w:customStyle="1" w:styleId="eop">
    <w:name w:val="eop"/>
    <w:basedOn w:val="Carpredefinitoparagrafo"/>
    <w:rsid w:val="0035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74245">
      <w:bodyDiv w:val="1"/>
      <w:marLeft w:val="0"/>
      <w:marRight w:val="0"/>
      <w:marTop w:val="0"/>
      <w:marBottom w:val="0"/>
      <w:divBdr>
        <w:top w:val="none" w:sz="0" w:space="0" w:color="auto"/>
        <w:left w:val="none" w:sz="0" w:space="0" w:color="auto"/>
        <w:bottom w:val="none" w:sz="0" w:space="0" w:color="auto"/>
        <w:right w:val="none" w:sz="0" w:space="0" w:color="auto"/>
      </w:divBdr>
      <w:divsChild>
        <w:div w:id="1103571520">
          <w:marLeft w:val="0"/>
          <w:marRight w:val="0"/>
          <w:marTop w:val="0"/>
          <w:marBottom w:val="0"/>
          <w:divBdr>
            <w:top w:val="none" w:sz="0" w:space="0" w:color="auto"/>
            <w:left w:val="none" w:sz="0" w:space="0" w:color="auto"/>
            <w:bottom w:val="none" w:sz="0" w:space="0" w:color="auto"/>
            <w:right w:val="none" w:sz="0" w:space="0" w:color="auto"/>
          </w:divBdr>
          <w:divsChild>
            <w:div w:id="916550425">
              <w:marLeft w:val="0"/>
              <w:marRight w:val="0"/>
              <w:marTop w:val="0"/>
              <w:marBottom w:val="0"/>
              <w:divBdr>
                <w:top w:val="none" w:sz="0" w:space="0" w:color="auto"/>
                <w:left w:val="none" w:sz="0" w:space="0" w:color="auto"/>
                <w:bottom w:val="none" w:sz="0" w:space="0" w:color="auto"/>
                <w:right w:val="none" w:sz="0" w:space="0" w:color="auto"/>
              </w:divBdr>
            </w:div>
          </w:divsChild>
        </w:div>
        <w:div w:id="934941793">
          <w:marLeft w:val="0"/>
          <w:marRight w:val="0"/>
          <w:marTop w:val="0"/>
          <w:marBottom w:val="0"/>
          <w:divBdr>
            <w:top w:val="none" w:sz="0" w:space="0" w:color="auto"/>
            <w:left w:val="none" w:sz="0" w:space="0" w:color="auto"/>
            <w:bottom w:val="none" w:sz="0" w:space="0" w:color="auto"/>
            <w:right w:val="none" w:sz="0" w:space="0" w:color="auto"/>
          </w:divBdr>
          <w:divsChild>
            <w:div w:id="1973554685">
              <w:marLeft w:val="0"/>
              <w:marRight w:val="0"/>
              <w:marTop w:val="0"/>
              <w:marBottom w:val="0"/>
              <w:divBdr>
                <w:top w:val="none" w:sz="0" w:space="0" w:color="auto"/>
                <w:left w:val="none" w:sz="0" w:space="0" w:color="auto"/>
                <w:bottom w:val="none" w:sz="0" w:space="0" w:color="auto"/>
                <w:right w:val="none" w:sz="0" w:space="0" w:color="auto"/>
              </w:divBdr>
            </w:div>
            <w:div w:id="5472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8165">
      <w:bodyDiv w:val="1"/>
      <w:marLeft w:val="0"/>
      <w:marRight w:val="0"/>
      <w:marTop w:val="0"/>
      <w:marBottom w:val="0"/>
      <w:divBdr>
        <w:top w:val="none" w:sz="0" w:space="0" w:color="auto"/>
        <w:left w:val="none" w:sz="0" w:space="0" w:color="auto"/>
        <w:bottom w:val="none" w:sz="0" w:space="0" w:color="auto"/>
        <w:right w:val="none" w:sz="0" w:space="0" w:color="auto"/>
      </w:divBdr>
      <w:divsChild>
        <w:div w:id="204608757">
          <w:marLeft w:val="0"/>
          <w:marRight w:val="0"/>
          <w:marTop w:val="0"/>
          <w:marBottom w:val="0"/>
          <w:divBdr>
            <w:top w:val="none" w:sz="0" w:space="0" w:color="auto"/>
            <w:left w:val="none" w:sz="0" w:space="0" w:color="auto"/>
            <w:bottom w:val="none" w:sz="0" w:space="0" w:color="auto"/>
            <w:right w:val="none" w:sz="0" w:space="0" w:color="auto"/>
          </w:divBdr>
          <w:divsChild>
            <w:div w:id="1961842832">
              <w:marLeft w:val="0"/>
              <w:marRight w:val="0"/>
              <w:marTop w:val="0"/>
              <w:marBottom w:val="0"/>
              <w:divBdr>
                <w:top w:val="none" w:sz="0" w:space="0" w:color="auto"/>
                <w:left w:val="none" w:sz="0" w:space="0" w:color="auto"/>
                <w:bottom w:val="none" w:sz="0" w:space="0" w:color="auto"/>
                <w:right w:val="none" w:sz="0" w:space="0" w:color="auto"/>
              </w:divBdr>
            </w:div>
            <w:div w:id="797796640">
              <w:marLeft w:val="0"/>
              <w:marRight w:val="0"/>
              <w:marTop w:val="0"/>
              <w:marBottom w:val="0"/>
              <w:divBdr>
                <w:top w:val="none" w:sz="0" w:space="0" w:color="auto"/>
                <w:left w:val="none" w:sz="0" w:space="0" w:color="auto"/>
                <w:bottom w:val="none" w:sz="0" w:space="0" w:color="auto"/>
                <w:right w:val="none" w:sz="0" w:space="0" w:color="auto"/>
              </w:divBdr>
            </w:div>
          </w:divsChild>
        </w:div>
        <w:div w:id="1287390511">
          <w:marLeft w:val="0"/>
          <w:marRight w:val="0"/>
          <w:marTop w:val="0"/>
          <w:marBottom w:val="0"/>
          <w:divBdr>
            <w:top w:val="none" w:sz="0" w:space="0" w:color="auto"/>
            <w:left w:val="none" w:sz="0" w:space="0"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2005">
      <w:bodyDiv w:val="1"/>
      <w:marLeft w:val="0"/>
      <w:marRight w:val="0"/>
      <w:marTop w:val="0"/>
      <w:marBottom w:val="0"/>
      <w:divBdr>
        <w:top w:val="none" w:sz="0" w:space="0" w:color="auto"/>
        <w:left w:val="none" w:sz="0" w:space="0" w:color="auto"/>
        <w:bottom w:val="none" w:sz="0" w:space="0" w:color="auto"/>
        <w:right w:val="none" w:sz="0" w:space="0" w:color="auto"/>
      </w:divBdr>
      <w:divsChild>
        <w:div w:id="1944679015">
          <w:marLeft w:val="0"/>
          <w:marRight w:val="0"/>
          <w:marTop w:val="0"/>
          <w:marBottom w:val="0"/>
          <w:divBdr>
            <w:top w:val="none" w:sz="0" w:space="0" w:color="auto"/>
            <w:left w:val="none" w:sz="0" w:space="0" w:color="auto"/>
            <w:bottom w:val="none" w:sz="0" w:space="0" w:color="auto"/>
            <w:right w:val="none" w:sz="0" w:space="0" w:color="auto"/>
          </w:divBdr>
          <w:divsChild>
            <w:div w:id="1498957797">
              <w:marLeft w:val="0"/>
              <w:marRight w:val="0"/>
              <w:marTop w:val="0"/>
              <w:marBottom w:val="0"/>
              <w:divBdr>
                <w:top w:val="none" w:sz="0" w:space="0" w:color="auto"/>
                <w:left w:val="none" w:sz="0" w:space="0" w:color="auto"/>
                <w:bottom w:val="none" w:sz="0" w:space="0" w:color="auto"/>
                <w:right w:val="none" w:sz="0" w:space="0" w:color="auto"/>
              </w:divBdr>
            </w:div>
            <w:div w:id="994453490">
              <w:marLeft w:val="0"/>
              <w:marRight w:val="0"/>
              <w:marTop w:val="0"/>
              <w:marBottom w:val="0"/>
              <w:divBdr>
                <w:top w:val="none" w:sz="0" w:space="0" w:color="auto"/>
                <w:left w:val="none" w:sz="0" w:space="0" w:color="auto"/>
                <w:bottom w:val="none" w:sz="0" w:space="0" w:color="auto"/>
                <w:right w:val="none" w:sz="0" w:space="0" w:color="auto"/>
              </w:divBdr>
            </w:div>
          </w:divsChild>
        </w:div>
        <w:div w:id="1260406782">
          <w:marLeft w:val="0"/>
          <w:marRight w:val="0"/>
          <w:marTop w:val="0"/>
          <w:marBottom w:val="0"/>
          <w:divBdr>
            <w:top w:val="none" w:sz="0" w:space="0" w:color="auto"/>
            <w:left w:val="none" w:sz="0" w:space="0" w:color="auto"/>
            <w:bottom w:val="none" w:sz="0" w:space="0" w:color="auto"/>
            <w:right w:val="none" w:sz="0" w:space="0" w:color="auto"/>
          </w:divBdr>
          <w:divsChild>
            <w:div w:id="2041467413">
              <w:marLeft w:val="0"/>
              <w:marRight w:val="0"/>
              <w:marTop w:val="0"/>
              <w:marBottom w:val="0"/>
              <w:divBdr>
                <w:top w:val="none" w:sz="0" w:space="0" w:color="auto"/>
                <w:left w:val="none" w:sz="0" w:space="0" w:color="auto"/>
                <w:bottom w:val="none" w:sz="0" w:space="0" w:color="auto"/>
                <w:right w:val="none" w:sz="0" w:space="0" w:color="auto"/>
              </w:divBdr>
            </w:div>
            <w:div w:id="197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3794">
      <w:bodyDiv w:val="1"/>
      <w:marLeft w:val="0"/>
      <w:marRight w:val="0"/>
      <w:marTop w:val="0"/>
      <w:marBottom w:val="0"/>
      <w:divBdr>
        <w:top w:val="none" w:sz="0" w:space="0" w:color="auto"/>
        <w:left w:val="none" w:sz="0" w:space="0" w:color="auto"/>
        <w:bottom w:val="none" w:sz="0" w:space="0" w:color="auto"/>
        <w:right w:val="none" w:sz="0" w:space="0" w:color="auto"/>
      </w:divBdr>
      <w:divsChild>
        <w:div w:id="795948599">
          <w:marLeft w:val="0"/>
          <w:marRight w:val="0"/>
          <w:marTop w:val="0"/>
          <w:marBottom w:val="0"/>
          <w:divBdr>
            <w:top w:val="none" w:sz="0" w:space="0" w:color="auto"/>
            <w:left w:val="none" w:sz="0" w:space="0" w:color="auto"/>
            <w:bottom w:val="none" w:sz="0" w:space="0" w:color="auto"/>
            <w:right w:val="none" w:sz="0" w:space="0" w:color="auto"/>
          </w:divBdr>
          <w:divsChild>
            <w:div w:id="908274585">
              <w:marLeft w:val="0"/>
              <w:marRight w:val="0"/>
              <w:marTop w:val="0"/>
              <w:marBottom w:val="0"/>
              <w:divBdr>
                <w:top w:val="none" w:sz="0" w:space="0" w:color="auto"/>
                <w:left w:val="none" w:sz="0" w:space="0" w:color="auto"/>
                <w:bottom w:val="none" w:sz="0" w:space="0" w:color="auto"/>
                <w:right w:val="none" w:sz="0" w:space="0" w:color="auto"/>
              </w:divBdr>
            </w:div>
          </w:divsChild>
        </w:div>
        <w:div w:id="88473833">
          <w:marLeft w:val="0"/>
          <w:marRight w:val="0"/>
          <w:marTop w:val="0"/>
          <w:marBottom w:val="0"/>
          <w:divBdr>
            <w:top w:val="none" w:sz="0" w:space="0" w:color="auto"/>
            <w:left w:val="none" w:sz="0" w:space="0" w:color="auto"/>
            <w:bottom w:val="none" w:sz="0" w:space="0" w:color="auto"/>
            <w:right w:val="none" w:sz="0" w:space="0" w:color="auto"/>
          </w:divBdr>
          <w:divsChild>
            <w:div w:id="1976567221">
              <w:marLeft w:val="0"/>
              <w:marRight w:val="0"/>
              <w:marTop w:val="0"/>
              <w:marBottom w:val="0"/>
              <w:divBdr>
                <w:top w:val="none" w:sz="0" w:space="0" w:color="auto"/>
                <w:left w:val="none" w:sz="0" w:space="0" w:color="auto"/>
                <w:bottom w:val="none" w:sz="0" w:space="0" w:color="auto"/>
                <w:right w:val="none" w:sz="0" w:space="0" w:color="auto"/>
              </w:divBdr>
            </w:div>
          </w:divsChild>
        </w:div>
        <w:div w:id="317727801">
          <w:marLeft w:val="0"/>
          <w:marRight w:val="0"/>
          <w:marTop w:val="0"/>
          <w:marBottom w:val="0"/>
          <w:divBdr>
            <w:top w:val="none" w:sz="0" w:space="0" w:color="auto"/>
            <w:left w:val="none" w:sz="0" w:space="0" w:color="auto"/>
            <w:bottom w:val="none" w:sz="0" w:space="0" w:color="auto"/>
            <w:right w:val="none" w:sz="0" w:space="0" w:color="auto"/>
          </w:divBdr>
          <w:divsChild>
            <w:div w:id="1871607650">
              <w:marLeft w:val="0"/>
              <w:marRight w:val="0"/>
              <w:marTop w:val="0"/>
              <w:marBottom w:val="0"/>
              <w:divBdr>
                <w:top w:val="none" w:sz="0" w:space="0" w:color="auto"/>
                <w:left w:val="none" w:sz="0" w:space="0" w:color="auto"/>
                <w:bottom w:val="none" w:sz="0" w:space="0" w:color="auto"/>
                <w:right w:val="none" w:sz="0" w:space="0" w:color="auto"/>
              </w:divBdr>
            </w:div>
          </w:divsChild>
        </w:div>
        <w:div w:id="681400299">
          <w:marLeft w:val="0"/>
          <w:marRight w:val="0"/>
          <w:marTop w:val="0"/>
          <w:marBottom w:val="0"/>
          <w:divBdr>
            <w:top w:val="none" w:sz="0" w:space="0" w:color="auto"/>
            <w:left w:val="none" w:sz="0" w:space="0" w:color="auto"/>
            <w:bottom w:val="none" w:sz="0" w:space="0" w:color="auto"/>
            <w:right w:val="none" w:sz="0" w:space="0" w:color="auto"/>
          </w:divBdr>
          <w:divsChild>
            <w:div w:id="578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1892</Words>
  <Characters>10788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Baronio</dc:creator>
  <cp:keywords/>
  <dc:description/>
  <cp:lastModifiedBy>Roberta Ventura</cp:lastModifiedBy>
  <cp:revision>18</cp:revision>
  <dcterms:created xsi:type="dcterms:W3CDTF">2022-09-29T17:54:00Z</dcterms:created>
  <dcterms:modified xsi:type="dcterms:W3CDTF">2022-11-23T14:09:00Z</dcterms:modified>
</cp:coreProperties>
</file>